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Spesifikasi Arsitektur Komprehensif untuk Kalkulator Pemeliharaan Pusat Data Dinamis: Pendekatan Berbasis Simulasi Stokastik dan Kepatuhan Geo-Spesifik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Ringkasan Eksekutif</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Lanskap infrastruktur digital global sedang mengalami transformasi seismik, didorong oleh pertumbuhan eksponensial </w:t>
      </w:r>
      <w:r w:rsidDel="00000000" w:rsidR="00000000" w:rsidRPr="00000000">
        <w:rPr>
          <w:rFonts w:ascii="Google Sans Text" w:cs="Google Sans Text" w:eastAsia="Google Sans Text" w:hAnsi="Google Sans Text"/>
          <w:i w:val="1"/>
          <w:iCs w:val="1"/>
          <w:color w:val="1f1f1f"/>
          <w:rtl w:val="0"/>
        </w:rPr>
        <w:t xml:space="preserve">Artificial Intelligence</w:t>
      </w:r>
      <w:r w:rsidDel="00000000" w:rsidR="00000000" w:rsidRPr="00000000">
        <w:rPr>
          <w:rFonts w:ascii="Google Sans Text" w:cs="Google Sans Text" w:eastAsia="Google Sans Text" w:hAnsi="Google Sans Text"/>
          <w:color w:val="1f1f1f"/>
          <w:rtl w:val="0"/>
        </w:rPr>
        <w:t xml:space="preserve"> (AI), komputasi kinerja tinggi (HPC), dan imperatif ketersediaan layanan 24/7 yang tak kenal kompromi. Dalam ekosistem ini, pusat data tidak lagi sekadar gudang penyimpanan pasif, melainkan pusat komputasi misi-kritis yang dinamis dan boros sumber daya. Konsekuensinya, metodologi konvensional untuk mengestimasi Belanja Operasional (</w:t>
      </w:r>
      <w:r w:rsidDel="00000000" w:rsidR="00000000" w:rsidRPr="00000000">
        <w:rPr>
          <w:rFonts w:ascii="Google Sans Text" w:cs="Google Sans Text" w:eastAsia="Google Sans Text" w:hAnsi="Google Sans Text"/>
          <w:i w:val="1"/>
          <w:iCs w:val="1"/>
          <w:color w:val="1f1f1f"/>
          <w:rtl w:val="0"/>
        </w:rPr>
        <w:t xml:space="preserve">Operational Expenditure</w:t>
      </w:r>
      <w:r w:rsidDel="00000000" w:rsidR="00000000" w:rsidRPr="00000000">
        <w:rPr>
          <w:rFonts w:ascii="Google Sans Text" w:cs="Google Sans Text" w:eastAsia="Google Sans Text" w:hAnsi="Google Sans Text"/>
          <w:color w:val="1f1f1f"/>
          <w:rtl w:val="0"/>
        </w:rPr>
        <w:t xml:space="preserve"> atau OPEX) yang mengandalkan lembar kerja statis dan asumsi linier menjadi usang dan berbahaya. Pendekatan tradisional sering gagal menangkap variabel multidimensi yang saling berkorelasi—mulai dari dampak mikropartikel polusi udara terhadap siklus hidup filter HVAC, nuansa regulasi ketenagakerjaan lokal yang memengaruhi biaya </w:t>
      </w:r>
      <w:r w:rsidDel="00000000" w:rsidR="00000000" w:rsidRPr="00000000">
        <w:rPr>
          <w:rFonts w:ascii="Google Sans Text" w:cs="Google Sans Text" w:eastAsia="Google Sans Text" w:hAnsi="Google Sans Text"/>
          <w:i w:val="1"/>
          <w:iCs w:val="1"/>
          <w:color w:val="1f1f1f"/>
          <w:rtl w:val="0"/>
        </w:rPr>
        <w:t xml:space="preserve">turnover</w:t>
      </w:r>
      <w:r w:rsidDel="00000000" w:rsidR="00000000" w:rsidRPr="00000000">
        <w:rPr>
          <w:rFonts w:ascii="Google Sans Text" w:cs="Google Sans Text" w:eastAsia="Google Sans Text" w:hAnsi="Google Sans Text"/>
          <w:color w:val="1f1f1f"/>
          <w:rtl w:val="0"/>
        </w:rPr>
        <w:t xml:space="preserve"> staf, hingga eksposur risiko finansial tersembunyi dalam perjanjian tingkat layanan (</w:t>
      </w:r>
      <w:r w:rsidDel="00000000" w:rsidR="00000000" w:rsidRPr="00000000">
        <w:rPr>
          <w:rFonts w:ascii="Google Sans Text" w:cs="Google Sans Text" w:eastAsia="Google Sans Text" w:hAnsi="Google Sans Text"/>
          <w:i w:val="1"/>
          <w:iCs w:val="1"/>
          <w:color w:val="1f1f1f"/>
          <w:rtl w:val="0"/>
        </w:rPr>
        <w:t xml:space="preserve">Service Level Agreement</w:t>
      </w:r>
      <w:r w:rsidDel="00000000" w:rsidR="00000000" w:rsidRPr="00000000">
        <w:rPr>
          <w:rFonts w:ascii="Google Sans Text" w:cs="Google Sans Text" w:eastAsia="Google Sans Text" w:hAnsi="Google Sans Text"/>
          <w:color w:val="1f1f1f"/>
          <w:rtl w:val="0"/>
        </w:rPr>
        <w:t xml:space="preserve"> atau SLA) vendor.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ini menyajikan cetak biru arsitektural untuk </w:t>
      </w:r>
      <w:r w:rsidDel="00000000" w:rsidR="00000000" w:rsidRPr="00000000">
        <w:rPr>
          <w:rFonts w:ascii="Google Sans Text" w:cs="Google Sans Text" w:eastAsia="Google Sans Text" w:hAnsi="Google Sans Text"/>
          <w:b w:val="1"/>
          <w:bCs w:val="1"/>
          <w:color w:val="1f1f1f"/>
          <w:rtl w:val="0"/>
        </w:rPr>
        <w:t xml:space="preserve">Kalkulator Pemeliharaan Pusat Data Generasi Berikutnya</w:t>
      </w:r>
      <w:r w:rsidDel="00000000" w:rsidR="00000000" w:rsidRPr="00000000">
        <w:rPr>
          <w:rFonts w:ascii="Google Sans Text" w:cs="Google Sans Text" w:eastAsia="Google Sans Text" w:hAnsi="Google Sans Text"/>
          <w:color w:val="1f1f1f"/>
          <w:rtl w:val="0"/>
        </w:rPr>
        <w:t xml:space="preserve">. Alat ini dikonseptualisasikan bukan sekadar sebagai kalkulator biaya, melainkan sebagai mesin simulasi strategis yang mampu memodelkan skenario operasional yang kompleks dengan presisi tinggi. Sistem yang diusulkan mengintegrasikan variabel input granular—termasuk indeks kualitas udara (AQI) lokal, regulasi keselamatan kerja spesifik negara, dan dinamika rantai pasok bahan bakar—untuk menghasilkan output finansial yang deterministik dan narasi analitis yang dinamis.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Arsitektur ini memprioritaskan logika "Negara-Pertama" (</w:t>
      </w:r>
      <w:r w:rsidDel="00000000" w:rsidR="00000000" w:rsidRPr="00000000">
        <w:rPr>
          <w:rFonts w:ascii="Google Sans Text" w:cs="Google Sans Text" w:eastAsia="Google Sans Text" w:hAnsi="Google Sans Text"/>
          <w:i w:val="1"/>
          <w:iCs w:val="1"/>
          <w:color w:val="1f1f1f"/>
          <w:rtl w:val="0"/>
        </w:rPr>
        <w:t xml:space="preserve">Country-First Logic</w:t>
      </w:r>
      <w:r w:rsidDel="00000000" w:rsidR="00000000" w:rsidRPr="00000000">
        <w:rPr>
          <w:rFonts w:ascii="Google Sans Text" w:cs="Google Sans Text" w:eastAsia="Google Sans Text" w:hAnsi="Google Sans Text"/>
          <w:color w:val="1f1f1f"/>
          <w:rtl w:val="0"/>
        </w:rPr>
        <w:t xml:space="preserve">), di mana satu pemilihan geografis memicu kaskade pembaruan pada ribuan variabel dependen, termasuk paritas daya beli tenaga kerja, intensitas karbon energi, dan biaya kepatuhan wajib seperti </w:t>
      </w:r>
      <w:r w:rsidDel="00000000" w:rsidR="00000000" w:rsidRPr="00000000">
        <w:rPr>
          <w:rFonts w:ascii="Google Sans Text" w:cs="Google Sans Text" w:eastAsia="Google Sans Text" w:hAnsi="Google Sans Text"/>
          <w:i w:val="1"/>
          <w:iCs w:val="1"/>
          <w:color w:val="1f1f1f"/>
          <w:rtl w:val="0"/>
        </w:rPr>
        <w:t xml:space="preserve">Sertifikat Laik Operasi</w:t>
      </w:r>
      <w:r w:rsidDel="00000000" w:rsidR="00000000" w:rsidRPr="00000000">
        <w:rPr>
          <w:rFonts w:ascii="Google Sans Text" w:cs="Google Sans Text" w:eastAsia="Google Sans Text" w:hAnsi="Google Sans Text"/>
          <w:color w:val="1f1f1f"/>
          <w:rtl w:val="0"/>
        </w:rPr>
        <w:t xml:space="preserve"> (SLO) di Indonesia. Lebih jauh, laporan ini merinci algoritma untuk menganalisis risiko vendor, mengubah metrik waktu respons teknis menjadi probabilitas kerugian finansial, memberdayakan pemangku kepentingan untuk membuat keputusan berbasis data antara investasi modal (Redundansi 2N) dan biaya operasional (SLA Premium). Dokumen ini disusun untuk menjadi referensi teknis definitif bagi pengembang perangkat lunak, manajer fasilitas, dan analis keuangan yang bertugas membangun atau menggunakan alat ini.</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Kerangka Kerja Arsitektural dan Strategi Pengalaman Pengguna (UI/UX)</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Fondasi dari setiap alat analisis yang efektif adalah keseimbangan antara kompleksitas backend dan kesederhanaan frontend. Untuk Kalkulator Pemeliharaan ini, filosofi desain harus melampaui estetika semata dan berfungsi sebagai mekanisme untuk mengelola beban kognitif pengguna saat berhadapan dengan ratusan variabel teknis. Analisis terhadap kalkulator CAPEX dan OPEX yang ada menunjukkan perlunya antarmuka "Enterprise Tech" yang modern, yang memfasilitasi input data padat namun tetap intuitif.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Identitas Visual dan Psikologi Antarmuka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Desain antarmuka pengguna (UI) mengadopsi bahasa desain "Glassmorphism" yang canggih. Pendekatan ini menggunakan elemen kontainer semi-transparan dengan efek </w:t>
      </w:r>
      <w:r w:rsidDel="00000000" w:rsidR="00000000" w:rsidRPr="00000000">
        <w:rPr>
          <w:rFonts w:ascii="Google Sans Text" w:cs="Google Sans Text" w:eastAsia="Google Sans Text" w:hAnsi="Google Sans Text"/>
          <w:i w:val="1"/>
          <w:iCs w:val="1"/>
          <w:color w:val="1f1f1f"/>
          <w:rtl w:val="0"/>
        </w:rPr>
        <w:t xml:space="preserve">blur</w:t>
      </w:r>
      <w:r w:rsidDel="00000000" w:rsidR="00000000" w:rsidRPr="00000000">
        <w:rPr>
          <w:rFonts w:ascii="Google Sans Text" w:cs="Google Sans Text" w:eastAsia="Google Sans Text" w:hAnsi="Google Sans Text"/>
          <w:color w:val="1f1f1f"/>
          <w:rtl w:val="0"/>
        </w:rPr>
        <w:t xml:space="preserve"> pada latar belakang (backdrop-filter: blur(20px)), menciptakan hierarki visual yang jelas antara lapisan data input dan lapisan visualisasi hasil.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Penggunaan kedalaman visual ini krusial untuk mencegah kelelahan pengguna saat menavigasi set data yang besar.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 Palet Warna Fungsional: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warna dirancang bukan hanya untuk estetika, tetapi sebagai kode informasi visual: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Biru Laut Dalam (#1e3a5f, #2d5a87):</w:t>
      </w:r>
      <w:r w:rsidDel="00000000" w:rsidR="00000000" w:rsidRPr="00000000">
        <w:rPr>
          <w:rFonts w:ascii="Google Sans Text" w:cs="Google Sans Text" w:eastAsia="Google Sans Text" w:hAnsi="Google Sans Text"/>
          <w:color w:val="1f1f1f"/>
          <w:rtl w:val="0"/>
        </w:rPr>
        <w:t xml:space="preserve"> Digunakan sebagai latar belakang dominan untuk menanamkan rasa stabilitas, kepercayaan profesional, dan otoritas teknis.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Zamrud (#10b981):</w:t>
      </w:r>
      <w:r w:rsidDel="00000000" w:rsidR="00000000" w:rsidRPr="00000000">
        <w:rPr>
          <w:rFonts w:ascii="Google Sans Text" w:cs="Google Sans Text" w:eastAsia="Google Sans Text" w:hAnsi="Google Sans Text"/>
          <w:color w:val="1f1f1f"/>
          <w:rtl w:val="0"/>
        </w:rPr>
        <w:t xml:space="preserve"> Menandakan efisiensi biaya, kepatuhan regulasi yang terpenuhi, atau status operasional yang optimal (misalnya, PUE di bawah 1.5).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Kuning Ambar (#fbbf24):</w:t>
      </w:r>
      <w:r w:rsidDel="00000000" w:rsidR="00000000" w:rsidRPr="00000000">
        <w:rPr>
          <w:rFonts w:ascii="Google Sans Text" w:cs="Google Sans Text" w:eastAsia="Google Sans Text" w:hAnsi="Google Sans Text"/>
          <w:color w:val="1f1f1f"/>
          <w:rtl w:val="0"/>
        </w:rPr>
        <w:t xml:space="preserve"> Berfungsi sebagai indikator peringatan dini. Dalam konteks kalkulator ini, warna ini akan menyala secara dinamis pada elemen yang terpengaruh oleh faktor eksternal ekstrem, seperti frekuensi penggantian filter yang meningkat akibat polusi tinggi atau risiko </w:t>
      </w:r>
      <w:r w:rsidDel="00000000" w:rsidR="00000000" w:rsidRPr="00000000">
        <w:rPr>
          <w:rFonts w:ascii="Google Sans Text" w:cs="Google Sans Text" w:eastAsia="Google Sans Text" w:hAnsi="Google Sans Text"/>
          <w:i w:val="1"/>
          <w:iCs w:val="1"/>
          <w:color w:val="1f1f1f"/>
          <w:rtl w:val="0"/>
        </w:rPr>
        <w:t xml:space="preserve">turnover</w:t>
      </w:r>
      <w:r w:rsidDel="00000000" w:rsidR="00000000" w:rsidRPr="00000000">
        <w:rPr>
          <w:rFonts w:ascii="Google Sans Text" w:cs="Google Sans Text" w:eastAsia="Google Sans Text" w:hAnsi="Google Sans Text"/>
          <w:color w:val="1f1f1f"/>
          <w:rtl w:val="0"/>
        </w:rPr>
        <w:t xml:space="preserve"> staf yang di atas rata-rata industri.</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Sian (#06b6d4):</w:t>
      </w:r>
      <w:r w:rsidDel="00000000" w:rsidR="00000000" w:rsidRPr="00000000">
        <w:rPr>
          <w:rFonts w:ascii="Google Sans Text" w:cs="Google Sans Text" w:eastAsia="Google Sans Text" w:hAnsi="Google Sans Text"/>
          <w:color w:val="1f1f1f"/>
          <w:rtl w:val="0"/>
        </w:rPr>
        <w:t xml:space="preserve"> Menandakan interaktivitas, memandu pengguna ke kolom input yang dapat diedit atau </w:t>
      </w:r>
      <w:r w:rsidDel="00000000" w:rsidR="00000000" w:rsidRPr="00000000">
        <w:rPr>
          <w:rFonts w:ascii="Google Sans Text" w:cs="Google Sans Text" w:eastAsia="Google Sans Text" w:hAnsi="Google Sans Text"/>
          <w:i w:val="1"/>
          <w:iCs w:val="1"/>
          <w:color w:val="1f1f1f"/>
          <w:rtl w:val="0"/>
        </w:rPr>
        <w:t xml:space="preserve">dropdown</w:t>
      </w:r>
      <w:r w:rsidDel="00000000" w:rsidR="00000000" w:rsidRPr="00000000">
        <w:rPr>
          <w:rFonts w:ascii="Google Sans Text" w:cs="Google Sans Text" w:eastAsia="Google Sans Text" w:hAnsi="Google Sans Text"/>
          <w:color w:val="1f1f1f"/>
          <w:rtl w:val="0"/>
        </w:rPr>
        <w:t xml:space="preserve"> yang memicu perubahan logika sistem.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Tipografi dan Keterbacaan Data:</w:t>
      </w:r>
      <w:r w:rsidDel="00000000" w:rsidR="00000000" w:rsidRPr="00000000">
        <w:rPr>
          <w:rFonts w:ascii="Google Sans Text" w:cs="Google Sans Text" w:eastAsia="Google Sans Text" w:hAnsi="Google Sans Text"/>
          <w:color w:val="1f1f1f"/>
          <w:rtl w:val="0"/>
        </w:rPr>
        <w:t xml:space="preserve"> Mengingat densitas data numerik yang tinggi, antarmuka menggunakan tumpukan font ganda (</w:t>
      </w:r>
      <w:r w:rsidDel="00000000" w:rsidR="00000000" w:rsidRPr="00000000">
        <w:rPr>
          <w:rFonts w:ascii="Google Sans Text" w:cs="Google Sans Text" w:eastAsia="Google Sans Text" w:hAnsi="Google Sans Text"/>
          <w:i w:val="1"/>
          <w:iCs w:val="1"/>
          <w:color w:val="1f1f1f"/>
          <w:rtl w:val="0"/>
        </w:rPr>
        <w:t xml:space="preserve">dual-font stack</w:t>
      </w:r>
      <w:r w:rsidDel="00000000" w:rsidR="00000000" w:rsidRPr="00000000">
        <w:rPr>
          <w:rFonts w:ascii="Google Sans Text" w:cs="Google Sans Text" w:eastAsia="Google Sans Text" w:hAnsi="Google Sans Text"/>
          <w:color w:val="1f1f1f"/>
          <w:rtl w:val="0"/>
        </w:rPr>
        <w:t xml:space="preserve">). Font </w:t>
      </w:r>
      <w:r w:rsidDel="00000000" w:rsidR="00000000" w:rsidRPr="00000000">
        <w:rPr>
          <w:rFonts w:ascii="Google Sans Text" w:cs="Google Sans Text" w:eastAsia="Google Sans Text" w:hAnsi="Google Sans Text"/>
          <w:i w:val="1"/>
          <w:iCs w:val="1"/>
          <w:color w:val="1f1f1f"/>
          <w:rtl w:val="0"/>
        </w:rPr>
        <w:t xml:space="preserve">sans-serif</w:t>
      </w:r>
      <w:r w:rsidDel="00000000" w:rsidR="00000000" w:rsidRPr="00000000">
        <w:rPr>
          <w:rFonts w:ascii="Google Sans Text" w:cs="Google Sans Text" w:eastAsia="Google Sans Text" w:hAnsi="Google Sans Text"/>
          <w:color w:val="1f1f1f"/>
          <w:rtl w:val="0"/>
        </w:rPr>
        <w:t xml:space="preserve"> modern seperti 'Inter' digunakan untuk label UI dan teks naratif untuk memastikan keterbacaan maksimum dan mengurangi ketegangan mata. Sementara itu, font </w:t>
      </w:r>
      <w:r w:rsidDel="00000000" w:rsidR="00000000" w:rsidRPr="00000000">
        <w:rPr>
          <w:rFonts w:ascii="Google Sans Text" w:cs="Google Sans Text" w:eastAsia="Google Sans Text" w:hAnsi="Google Sans Text"/>
          <w:i w:val="1"/>
          <w:iCs w:val="1"/>
          <w:color w:val="1f1f1f"/>
          <w:rtl w:val="0"/>
        </w:rPr>
        <w:t xml:space="preserve">monospaced</w:t>
      </w:r>
      <w:r w:rsidDel="00000000" w:rsidR="00000000" w:rsidRPr="00000000">
        <w:rPr>
          <w:rFonts w:ascii="Google Sans Text" w:cs="Google Sans Text" w:eastAsia="Google Sans Text" w:hAnsi="Google Sans Text"/>
          <w:color w:val="1f1f1f"/>
          <w:rtl w:val="0"/>
        </w:rPr>
        <w:t xml:space="preserve"> seperti 'JetBrains Mono' secara eksklusif digunakan untuk nilai numerik, output finansial, dan spesifikasi teknis. Penggunaan font </w:t>
      </w:r>
      <w:r w:rsidDel="00000000" w:rsidR="00000000" w:rsidRPr="00000000">
        <w:rPr>
          <w:rFonts w:ascii="Google Sans Text" w:cs="Google Sans Text" w:eastAsia="Google Sans Text" w:hAnsi="Google Sans Text"/>
          <w:i w:val="1"/>
          <w:iCs w:val="1"/>
          <w:color w:val="1f1f1f"/>
          <w:rtl w:val="0"/>
        </w:rPr>
        <w:t xml:space="preserve">monospaced</w:t>
      </w:r>
      <w:r w:rsidDel="00000000" w:rsidR="00000000" w:rsidRPr="00000000">
        <w:rPr>
          <w:rFonts w:ascii="Google Sans Text" w:cs="Google Sans Text" w:eastAsia="Google Sans Text" w:hAnsi="Google Sans Text"/>
          <w:color w:val="1f1f1f"/>
          <w:rtl w:val="0"/>
        </w:rPr>
        <w:t xml:space="preserve"> memastikan penyelarasan vertikal angka yang presisi, memudahkan perbandingan cepat antar kolom data, dan secara subtil memperkuat estetika presisi rekayasa.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Mesin Logika Kaskade "Negara-Pertama"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Country-First Logic</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Fitur pembeda utama dari kalkulator ini adalah mekanisme </w:t>
      </w:r>
      <w:r w:rsidDel="00000000" w:rsidR="00000000" w:rsidRPr="00000000">
        <w:rPr>
          <w:rFonts w:ascii="Google Sans Text" w:cs="Google Sans Text" w:eastAsia="Google Sans Text" w:hAnsi="Google Sans Text"/>
          <w:b w:val="1"/>
          <w:bCs w:val="1"/>
          <w:color w:val="1f1f1f"/>
          <w:rtl w:val="0"/>
        </w:rPr>
        <w:t xml:space="preserve">Dropdown Negara Dinamis</w:t>
      </w:r>
      <w:r w:rsidDel="00000000" w:rsidR="00000000" w:rsidRPr="00000000">
        <w:rPr>
          <w:rFonts w:ascii="Google Sans Text" w:cs="Google Sans Text" w:eastAsia="Google Sans Text" w:hAnsi="Google Sans Text"/>
          <w:color w:val="1f1f1f"/>
          <w:rtl w:val="0"/>
        </w:rPr>
        <w:t xml:space="preserve">. Berbeda dengan konverter mata uang sederhana pada kalkulator konvensional, input negara ini bertindak sebagai "benih" (</w:t>
      </w:r>
      <w:r w:rsidDel="00000000" w:rsidR="00000000" w:rsidRPr="00000000">
        <w:rPr>
          <w:rFonts w:ascii="Google Sans Text" w:cs="Google Sans Text" w:eastAsia="Google Sans Text" w:hAnsi="Google Sans Text"/>
          <w:i w:val="1"/>
          <w:iCs w:val="1"/>
          <w:color w:val="1f1f1f"/>
          <w:rtl w:val="0"/>
        </w:rPr>
        <w:t xml:space="preserve">seed</w:t>
      </w:r>
      <w:r w:rsidDel="00000000" w:rsidR="00000000" w:rsidRPr="00000000">
        <w:rPr>
          <w:rFonts w:ascii="Google Sans Text" w:cs="Google Sans Text" w:eastAsia="Google Sans Text" w:hAnsi="Google Sans Text"/>
          <w:color w:val="1f1f1f"/>
          <w:rtl w:val="0"/>
        </w:rPr>
        <w:t xml:space="preserve">) utama yang menginisialisasi seluruh mesin simulasi. Pemilihan negara memicu reaksi berantai yang memperbarui variabel di seluruh lapisan sistem:</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Variabel Ekonomi Makro &amp; Tenaga Kerja:</w:t>
      </w:r>
      <w:r w:rsidDel="00000000" w:rsidR="00000000" w:rsidRPr="00000000">
        <w:rPr>
          <w:rFonts w:ascii="Google Sans Text" w:cs="Google Sans Text" w:eastAsia="Google Sans Text" w:hAnsi="Google Sans Text"/>
          <w:color w:val="1f1f1f"/>
          <w:rtl w:val="0"/>
        </w:rPr>
        <w:t xml:space="preserve"> Sistem secara otomatis menarik data tolok ukur upah minimum regional (misalnya, UMK di Indonesia atau </w:t>
      </w:r>
      <w:r w:rsidDel="00000000" w:rsidR="00000000" w:rsidRPr="00000000">
        <w:rPr>
          <w:rFonts w:ascii="Google Sans Text" w:cs="Google Sans Text" w:eastAsia="Google Sans Text" w:hAnsi="Google Sans Text"/>
          <w:i w:val="1"/>
          <w:iCs w:val="1"/>
          <w:color w:val="1f1f1f"/>
          <w:rtl w:val="0"/>
        </w:rPr>
        <w:t xml:space="preserve">Living Wage</w:t>
      </w:r>
      <w:r w:rsidDel="00000000" w:rsidR="00000000" w:rsidRPr="00000000">
        <w:rPr>
          <w:rFonts w:ascii="Google Sans Text" w:cs="Google Sans Text" w:eastAsia="Google Sans Text" w:hAnsi="Google Sans Text"/>
          <w:color w:val="1f1f1f"/>
          <w:rtl w:val="0"/>
        </w:rPr>
        <w:t xml:space="preserve"> di UK) untuk menghitung biaya dasar staf. Ini juga menyesuaikan inflasi lokal dan tarif pajak yang relevan.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Profil Lingkungan Geo-Spesifik:</w:t>
      </w:r>
      <w:r w:rsidDel="00000000" w:rsidR="00000000" w:rsidRPr="00000000">
        <w:rPr>
          <w:rFonts w:ascii="Google Sans Text" w:cs="Google Sans Text" w:eastAsia="Google Sans Text" w:hAnsi="Google Sans Text"/>
          <w:color w:val="1f1f1f"/>
          <w:rtl w:val="0"/>
        </w:rPr>
        <w:t xml:space="preserve"> Kalkulator menelan data lingkungan regional rata-rata, termasuk profil suhu, kelembaban, dan yang paling kritis, tingkat </w:t>
      </w:r>
      <w:r w:rsidDel="00000000" w:rsidR="00000000" w:rsidRPr="00000000">
        <w:rPr>
          <w:rFonts w:ascii="Google Sans Text" w:cs="Google Sans Text" w:eastAsia="Google Sans Text" w:hAnsi="Google Sans Text"/>
          <w:i w:val="1"/>
          <w:iCs w:val="1"/>
          <w:color w:val="1f1f1f"/>
          <w:rtl w:val="0"/>
        </w:rPr>
        <w:t xml:space="preserve">Particulate Matter</w:t>
      </w:r>
      <w:r w:rsidDel="00000000" w:rsidR="00000000" w:rsidRPr="00000000">
        <w:rPr>
          <w:rFonts w:ascii="Google Sans Text" w:cs="Google Sans Text" w:eastAsia="Google Sans Text" w:hAnsi="Google Sans Text"/>
          <w:color w:val="1f1f1f"/>
          <w:rtl w:val="0"/>
        </w:rPr>
        <w:t xml:space="preserve"> (PM2.5) rata-rata tahunan. Data ini menjadi dasar perhitungan untuk modul "Faktor Polusi" pada pemeliharaan HVAC.</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Kerangka Kerja Regulasi:</w:t>
      </w:r>
      <w:r w:rsidDel="00000000" w:rsidR="00000000" w:rsidRPr="00000000">
        <w:rPr>
          <w:rFonts w:ascii="Google Sans Text" w:cs="Google Sans Text" w:eastAsia="Google Sans Text" w:hAnsi="Google Sans Text"/>
          <w:color w:val="1f1f1f"/>
          <w:rtl w:val="0"/>
        </w:rPr>
        <w:t xml:space="preserve"> Pemilihan negara mengaktifkan daftar periksa kepatuhan yang spesifik. Untuk Indonesia, ini memicu variabel biaya untuk sertifikasi wajib seperti </w:t>
      </w:r>
      <w:r w:rsidDel="00000000" w:rsidR="00000000" w:rsidRPr="00000000">
        <w:rPr>
          <w:rFonts w:ascii="Google Sans Text" w:cs="Google Sans Text" w:eastAsia="Google Sans Text" w:hAnsi="Google Sans Text"/>
          <w:i w:val="1"/>
          <w:iCs w:val="1"/>
          <w:color w:val="1f1f1f"/>
          <w:rtl w:val="0"/>
        </w:rPr>
        <w:t xml:space="preserve">Ahli K3 Listrik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dan pembaruan tahunan SLO.</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Untuk yurisdiksi lain, sistem mungkin mengaktifkan standar kepatuhan yang berbeda seperti OSHA di AS atau standar Uni Eropa.</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Intensitas Karbon Grid:</w:t>
      </w:r>
      <w:r w:rsidDel="00000000" w:rsidR="00000000" w:rsidRPr="00000000">
        <w:rPr>
          <w:rFonts w:ascii="Google Sans Text" w:cs="Google Sans Text" w:eastAsia="Google Sans Text" w:hAnsi="Google Sans Text"/>
          <w:color w:val="1f1f1f"/>
          <w:rtl w:val="0"/>
        </w:rPr>
        <w:t xml:space="preserve"> Faktor emisi jaringan listrik (</w:t>
      </w:r>
      <w:r w:rsidDel="00000000" w:rsidR="00000000" w:rsidRPr="00000000">
        <w:rPr>
          <w:rFonts w:ascii="Google Sans Text" w:cs="Google Sans Text" w:eastAsia="Google Sans Text" w:hAnsi="Google Sans Text"/>
          <w:color w:val="1f1f1f"/>
        </w:rPr>
        <w:drawing>
          <wp:inline distB="19050" distT="19050" distL="19050" distR="19050">
            <wp:extent cx="1034729" cy="22994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34729" cy="22994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diperbarui untuk mencerminkan bauran energi lokal, yang secara langsung mempengaruhi kalkulasi pajak karbon atau biaya kompensasi keberlanjutan.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Desain Interaksi: Granularitas dan Mode Edit Manual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Meskipun sistem menyediakan nilai </w:t>
      </w:r>
      <w:r w:rsidDel="00000000" w:rsidR="00000000" w:rsidRPr="00000000">
        <w:rPr>
          <w:rFonts w:ascii="Google Sans Text" w:cs="Google Sans Text" w:eastAsia="Google Sans Text" w:hAnsi="Google Sans Text"/>
          <w:i w:val="1"/>
          <w:iCs w:val="1"/>
          <w:color w:val="1f1f1f"/>
          <w:rtl w:val="0"/>
        </w:rPr>
        <w:t xml:space="preserve">default</w:t>
      </w:r>
      <w:r w:rsidDel="00000000" w:rsidR="00000000" w:rsidRPr="00000000">
        <w:rPr>
          <w:rFonts w:ascii="Google Sans Text" w:cs="Google Sans Text" w:eastAsia="Google Sans Text" w:hAnsi="Google Sans Text"/>
          <w:color w:val="1f1f1f"/>
          <w:rtl w:val="0"/>
        </w:rPr>
        <w:t xml:space="preserve"> cerdas berdasarkan Tingkat Tier (I-IV) dan Negara, fleksibilitas adalah kunci untuk akurasi dunia nyata. Kalkulator ini wajib mendukung </w:t>
      </w:r>
      <w:r w:rsidDel="00000000" w:rsidR="00000000" w:rsidRPr="00000000">
        <w:rPr>
          <w:rFonts w:ascii="Google Sans Text" w:cs="Google Sans Text" w:eastAsia="Google Sans Text" w:hAnsi="Google Sans Text"/>
          <w:b w:val="1"/>
          <w:bCs w:val="1"/>
          <w:color w:val="1f1f1f"/>
          <w:rtl w:val="0"/>
        </w:rPr>
        <w:t xml:space="preserve">Tombol Edit Manual</w:t>
      </w:r>
      <w:r w:rsidDel="00000000" w:rsidR="00000000" w:rsidRPr="00000000">
        <w:rPr>
          <w:rFonts w:ascii="Google Sans Text" w:cs="Google Sans Text" w:eastAsia="Google Sans Text" w:hAnsi="Google Sans Text"/>
          <w:color w:val="1f1f1f"/>
          <w:rtl w:val="0"/>
        </w:rPr>
        <w:t xml:space="preserve"> untuk setiap kategori aset.</w:t>
      </w:r>
    </w:p>
    <w:p w:rsidR="00000000" w:rsidDel="00000000" w:rsidP="00000000" w:rsidRDefault="00000000" w:rsidRPr="00000000" w14:paraId="0000001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Fleksibilitas Jumlah Aset:</w:t>
      </w:r>
      <w:r w:rsidDel="00000000" w:rsidR="00000000" w:rsidRPr="00000000">
        <w:rPr>
          <w:rFonts w:ascii="Google Sans Text" w:cs="Google Sans Text" w:eastAsia="Google Sans Text" w:hAnsi="Google Sans Text"/>
          <w:color w:val="1f1f1f"/>
          <w:rtl w:val="0"/>
        </w:rPr>
        <w:t xml:space="preserve"> Pengguna harus dapat menimpa jumlah peralatan yang dihitung secara otomatis. Skenario dunia nyata sering kali tidak sesuai dengan templat Tier standar; misalnya, fasilitas </w:t>
      </w:r>
      <w:r w:rsidDel="00000000" w:rsidR="00000000" w:rsidRPr="00000000">
        <w:rPr>
          <w:rFonts w:ascii="Google Sans Text" w:cs="Google Sans Text" w:eastAsia="Google Sans Text" w:hAnsi="Google Sans Text"/>
          <w:i w:val="1"/>
          <w:iCs w:val="1"/>
          <w:color w:val="1f1f1f"/>
          <w:rtl w:val="0"/>
        </w:rPr>
        <w:t xml:space="preserve">legacy</w:t>
      </w:r>
      <w:r w:rsidDel="00000000" w:rsidR="00000000" w:rsidRPr="00000000">
        <w:rPr>
          <w:rFonts w:ascii="Google Sans Text" w:cs="Google Sans Text" w:eastAsia="Google Sans Text" w:hAnsi="Google Sans Text"/>
          <w:color w:val="1f1f1f"/>
          <w:rtl w:val="0"/>
        </w:rPr>
        <w:t xml:space="preserve"> mungkin memiliki redundansi generator N+2 tetapi pendinginan hanya N. Kemampuan untuk memasukkan data asimetris ini sangat penting untuk akurasi CAPEX dan OPEX.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Penjadwalan Spesifik:</w:t>
      </w:r>
      <w:r w:rsidDel="00000000" w:rsidR="00000000" w:rsidRPr="00000000">
        <w:rPr>
          <w:rFonts w:ascii="Google Sans Text" w:cs="Google Sans Text" w:eastAsia="Google Sans Text" w:hAnsi="Google Sans Text"/>
          <w:color w:val="1f1f1f"/>
          <w:rtl w:val="0"/>
        </w:rPr>
        <w:t xml:space="preserve"> Antarmuka memungkinkan pengguna untuk mengaktifkan atau menonaktifkan peristiwa pemeliharaan biaya tinggi tertentu, seperti "Penggantian Kapasitor 5 Tahunan" atau "Overhaul Generator 10 Tahunan". Perubahan ini secara instan divisualisasikan dalam grafik amortisasi anggaran, memberikan pandangan jelas tentang lonjakan biaya masa depan.</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Manajemen Aset Granular dan Rezim Pemeliharaan Adaptif</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pemeliharaan yang kuat harus melampaui estimasi kasar berbasis "$/kW" dan membangun anggaran </w:t>
      </w:r>
      <w:r w:rsidDel="00000000" w:rsidR="00000000" w:rsidRPr="00000000">
        <w:rPr>
          <w:rFonts w:ascii="Google Sans Text" w:cs="Google Sans Text" w:eastAsia="Google Sans Text" w:hAnsi="Google Sans Text"/>
          <w:i w:val="1"/>
          <w:iCs w:val="1"/>
          <w:color w:val="1f1f1f"/>
          <w:rtl w:val="0"/>
        </w:rPr>
        <w:t xml:space="preserve">bottom-up</w:t>
      </w:r>
      <w:r w:rsidDel="00000000" w:rsidR="00000000" w:rsidRPr="00000000">
        <w:rPr>
          <w:rFonts w:ascii="Google Sans Text" w:cs="Google Sans Text" w:eastAsia="Google Sans Text" w:hAnsi="Google Sans Text"/>
          <w:color w:val="1f1f1f"/>
          <w:rtl w:val="0"/>
        </w:rPr>
        <w:t xml:space="preserve"> berdasarkan jumlah peralatan spesifik dan frekuensi layanan yang disesuaikan dengan kondisi lingkungan. Bagian ini merinci pendekatan algoritmik untuk memodelkan pemeliharaan aset, dengan referensi kuat pada standar industri seperti SFG20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dan rekomendasi OEM (</w:t>
      </w:r>
      <w:r w:rsidDel="00000000" w:rsidR="00000000" w:rsidRPr="00000000">
        <w:rPr>
          <w:rFonts w:ascii="Google Sans Text" w:cs="Google Sans Text" w:eastAsia="Google Sans Text" w:hAnsi="Google Sans Text"/>
          <w:i w:val="1"/>
          <w:iCs w:val="1"/>
          <w:color w:val="1f1f1f"/>
          <w:rtl w:val="0"/>
        </w:rPr>
        <w:t xml:space="preserve">Original Equipment Manufacturer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Logika Pemeliharaan Generator dan Logistik Bahan Bakar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generator cadangan mewakili salah satu item baris pemeliharaan terbesar karena kompleksitas mekanisnya dan kebutuhan bahan bakar. Kalkulator ini memodelkan biaya ini dengan presisi tinggi.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Algoritma Pemeliharaan Standar: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Biaya pemeliharaan generator (</w:t>
      </w:r>
      <w:r w:rsidDel="00000000" w:rsidR="00000000" w:rsidRPr="00000000">
        <w:rPr>
          <w:rFonts w:ascii="Google Sans Text" w:cs="Google Sans Text" w:eastAsia="Google Sans Text" w:hAnsi="Google Sans Text"/>
          <w:color w:val="1f1f1f"/>
        </w:rPr>
        <w:drawing>
          <wp:inline distB="19050" distT="19050" distL="19050" distR="19050">
            <wp:extent cx="327943" cy="238504"/>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27943" cy="23850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dihitung sebagai fungsi dari kapasitas (</w:t>
      </w:r>
      <w:r w:rsidDel="00000000" w:rsidR="00000000" w:rsidRPr="00000000">
        <w:rPr>
          <w:rFonts w:ascii="Google Sans Text" w:cs="Google Sans Text" w:eastAsia="Google Sans Text" w:hAnsi="Google Sans Text"/>
          <w:color w:val="1f1f1f"/>
        </w:rPr>
        <w:drawing>
          <wp:inline distB="19050" distT="19050" distL="19050" distR="19050">
            <wp:extent cx="313655" cy="22811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13655" cy="2281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kuantitas (</w:t>
      </w:r>
      <w:r w:rsidDel="00000000" w:rsidR="00000000" w:rsidRPr="00000000">
        <w:rPr>
          <w:rFonts w:ascii="Google Sans Text" w:cs="Google Sans Text" w:eastAsia="Google Sans Text" w:hAnsi="Google Sans Text"/>
          <w:color w:val="1f1f1f"/>
        </w:rPr>
        <w:drawing>
          <wp:inline distB="19050" distT="19050" distL="19050" distR="19050">
            <wp:extent cx="342230" cy="228154"/>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42230" cy="2281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dan frekuensi layanan: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9506"/>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05500" cy="47950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Pemeriksaan Bulanan:</w:t>
      </w:r>
      <w:r w:rsidDel="00000000" w:rsidR="00000000" w:rsidRPr="00000000">
        <w:rPr>
          <w:rFonts w:ascii="Google Sans Text" w:cs="Google Sans Text" w:eastAsia="Google Sans Text" w:hAnsi="Google Sans Text"/>
          <w:color w:val="1f1f1f"/>
          <w:rtl w:val="0"/>
        </w:rPr>
        <w:t xml:space="preserve"> Mencakup inspeksi visual, pemeriksaan level fluida, dan pemantauan tegangan baterai start. Kegagalan melakukan ini adalah penyebab utama kegagalan start.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Layanan Semesteran &amp; Tahunan:</w:t>
      </w:r>
      <w:r w:rsidDel="00000000" w:rsidR="00000000" w:rsidRPr="00000000">
        <w:rPr>
          <w:rFonts w:ascii="Google Sans Text" w:cs="Google Sans Text" w:eastAsia="Google Sans Text" w:hAnsi="Google Sans Text"/>
          <w:color w:val="1f1f1f"/>
          <w:rtl w:val="0"/>
        </w:rPr>
        <w:t xml:space="preserve"> Analisis oli dan filter, pengambilan sampel pendingin, serta penggantian filter bahan bakar dan oli secara menyeluruh setiap tahun.</w:t>
      </w:r>
    </w:p>
    <w:p w:rsidR="00000000" w:rsidDel="00000000" w:rsidP="00000000" w:rsidRDefault="00000000" w:rsidRPr="00000000" w14:paraId="0000002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Uji Load Bank:</w:t>
      </w:r>
      <w:r w:rsidDel="00000000" w:rsidR="00000000" w:rsidRPr="00000000">
        <w:rPr>
          <w:rFonts w:ascii="Google Sans Text" w:cs="Google Sans Text" w:eastAsia="Google Sans Text" w:hAnsi="Google Sans Text"/>
          <w:color w:val="1f1f1f"/>
          <w:rtl w:val="0"/>
        </w:rPr>
        <w:t xml:space="preserve"> Kalkulator menyertakan biaya untuk pengujian </w:t>
      </w:r>
      <w:r w:rsidDel="00000000" w:rsidR="00000000" w:rsidRPr="00000000">
        <w:rPr>
          <w:rFonts w:ascii="Google Sans Text" w:cs="Google Sans Text" w:eastAsia="Google Sans Text" w:hAnsi="Google Sans Text"/>
          <w:i w:val="1"/>
          <w:iCs w:val="1"/>
          <w:color w:val="1f1f1f"/>
          <w:rtl w:val="0"/>
        </w:rPr>
        <w:t xml:space="preserve">resistive load bank</w:t>
      </w:r>
      <w:r w:rsidDel="00000000" w:rsidR="00000000" w:rsidRPr="00000000">
        <w:rPr>
          <w:rFonts w:ascii="Google Sans Text" w:cs="Google Sans Text" w:eastAsia="Google Sans Text" w:hAnsi="Google Sans Text"/>
          <w:color w:val="1f1f1f"/>
          <w:rtl w:val="0"/>
        </w:rPr>
        <w:t xml:space="preserve"> tahunan (durasi 2-4 jam) untuk mencegah </w:t>
      </w:r>
      <w:r w:rsidDel="00000000" w:rsidR="00000000" w:rsidRPr="00000000">
        <w:rPr>
          <w:rFonts w:ascii="Google Sans Text" w:cs="Google Sans Text" w:eastAsia="Google Sans Text" w:hAnsi="Google Sans Text"/>
          <w:i w:val="1"/>
          <w:iCs w:val="1"/>
          <w:color w:val="1f1f1f"/>
          <w:rtl w:val="0"/>
        </w:rPr>
        <w:t xml:space="preserve">wet stacking</w:t>
      </w:r>
      <w:r w:rsidDel="00000000" w:rsidR="00000000" w:rsidRPr="00000000">
        <w:rPr>
          <w:rFonts w:ascii="Google Sans Text" w:cs="Google Sans Text" w:eastAsia="Google Sans Text" w:hAnsi="Google Sans Text"/>
          <w:color w:val="1f1f1f"/>
          <w:rtl w:val="0"/>
        </w:rPr>
        <w:t xml:space="preserve"> (penumpukan karbon akibat pembakaran tidak sempurna pada beban rendah).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Logistik Bahan Bakar &amp; Uji "Pull-the-Plug":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Fitur unik dari kalkulator ini adalah integrasi biaya logistik untuk </w:t>
      </w:r>
      <w:r w:rsidDel="00000000" w:rsidR="00000000" w:rsidRPr="00000000">
        <w:rPr>
          <w:rFonts w:ascii="Google Sans Text" w:cs="Google Sans Text" w:eastAsia="Google Sans Text" w:hAnsi="Google Sans Text"/>
          <w:i w:val="1"/>
          <w:iCs w:val="1"/>
          <w:color w:val="1f1f1f"/>
          <w:rtl w:val="0"/>
        </w:rPr>
        <w:t xml:space="preserve">Integrated System Test</w:t>
      </w:r>
      <w:r w:rsidDel="00000000" w:rsidR="00000000" w:rsidRPr="00000000">
        <w:rPr>
          <w:rFonts w:ascii="Google Sans Text" w:cs="Google Sans Text" w:eastAsia="Google Sans Text" w:hAnsi="Google Sans Text"/>
          <w:color w:val="1f1f1f"/>
          <w:rtl w:val="0"/>
        </w:rPr>
        <w:t xml:space="preserve"> (IST) atau tes "Cabut Steker".</w:t>
      </w:r>
    </w:p>
    <w:p w:rsidR="00000000" w:rsidDel="00000000" w:rsidP="00000000" w:rsidRDefault="00000000" w:rsidRPr="00000000" w14:paraId="0000002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Konsumsi Bahan Bakar:</w:t>
      </w:r>
      <w:r w:rsidDel="00000000" w:rsidR="00000000" w:rsidRPr="00000000">
        <w:rPr>
          <w:rFonts w:ascii="Google Sans Text" w:cs="Google Sans Text" w:eastAsia="Google Sans Text" w:hAnsi="Google Sans Text"/>
          <w:color w:val="1f1f1f"/>
          <w:rtl w:val="0"/>
        </w:rPr>
        <w:t xml:space="preserve"> Dihitung berdasarkan tingkat konsumsi spesifik generator (misalnya, 70 galon/jam pada beban 100% untuk unit 2MW).</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Biaya Logistik:</w:t>
      </w:r>
      <w:r w:rsidDel="00000000" w:rsidR="00000000" w:rsidRPr="00000000">
        <w:rPr>
          <w:rFonts w:ascii="Google Sans Text" w:cs="Google Sans Text" w:eastAsia="Google Sans Text" w:hAnsi="Google Sans Text"/>
          <w:color w:val="1f1f1f"/>
          <w:rtl w:val="0"/>
        </w:rPr>
        <w:t xml:space="preserve"> Kalkulator menambahkan "Biaya Tambahan Logistik Pengisian Ulang" yang mencakup biaya pengiriman truk tangki dan layanan pemolesan bahan bakar (</w:t>
      </w:r>
      <w:r w:rsidDel="00000000" w:rsidR="00000000" w:rsidRPr="00000000">
        <w:rPr>
          <w:rFonts w:ascii="Google Sans Text" w:cs="Google Sans Text" w:eastAsia="Google Sans Text" w:hAnsi="Google Sans Text"/>
          <w:i w:val="1"/>
          <w:iCs w:val="1"/>
          <w:color w:val="1f1f1f"/>
          <w:rtl w:val="0"/>
        </w:rPr>
        <w:t xml:space="preserve">fuel polishing</w:t>
      </w:r>
      <w:r w:rsidDel="00000000" w:rsidR="00000000" w:rsidRPr="00000000">
        <w:rPr>
          <w:rFonts w:ascii="Google Sans Text" w:cs="Google Sans Text" w:eastAsia="Google Sans Text" w:hAnsi="Google Sans Text"/>
          <w:color w:val="1f1f1f"/>
          <w:rtl w:val="0"/>
        </w:rPr>
        <w:t xml:space="preserve">) yang diperlukan untuk menjaga kualitas solar yang disimpan dalam jangka waktu lama, mencegah pertumbuhan mikroba yang dapat menyumbat filter.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Dinamika Polusi pada Sistem Pendingin (HVAC)</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Pemeliharaan sistem pendingin sangat sensitif terhadap kualitas udara lingkungan. Kalkulator ini memperkenalkan </w:t>
      </w:r>
      <w:r w:rsidDel="00000000" w:rsidR="00000000" w:rsidRPr="00000000">
        <w:rPr>
          <w:rFonts w:ascii="Google Sans Text" w:cs="Google Sans Text" w:eastAsia="Google Sans Text" w:hAnsi="Google Sans Text"/>
          <w:b w:val="1"/>
          <w:bCs w:val="1"/>
          <w:color w:val="1f1f1f"/>
          <w:rtl w:val="0"/>
        </w:rPr>
        <w:t xml:space="preserve">Pengganda Indeks Kualitas Udara (AQI)</w:t>
      </w:r>
      <w:r w:rsidDel="00000000" w:rsidR="00000000" w:rsidRPr="00000000">
        <w:rPr>
          <w:rFonts w:ascii="Google Sans Text" w:cs="Google Sans Text" w:eastAsia="Google Sans Text" w:hAnsi="Google Sans Text"/>
          <w:color w:val="1f1f1f"/>
          <w:rtl w:val="0"/>
        </w:rPr>
        <w:t xml:space="preserve">. Di wilayah dengan tingkat partikulat tinggi (misalnya, Jakarta atau Beijing), filter HVAC akan tersumbat jauh lebih cepat daripada garis dasar pabrikan.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Faktor Polusi dan Rumus Pengurangan Umur Filter:</w:t>
      </w:r>
      <w:r w:rsidDel="00000000" w:rsidR="00000000" w:rsidRPr="00000000">
        <w:rPr>
          <w:rFonts w:ascii="Google Sans Text" w:cs="Google Sans Text" w:eastAsia="Google Sans Text" w:hAnsi="Google Sans Text"/>
          <w:color w:val="1f1f1f"/>
          <w:rtl w:val="0"/>
        </w:rPr>
        <w:t xml:space="preserve"> Kalkulator menggunakan data PM2.5 lokal untuk memodifikasi jadwal penggantian filter secara dinamis.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5905500" cy="643548"/>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05500" cy="64354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mana:</w:t>
      </w:r>
    </w:p>
    <w:p w:rsidR="00000000" w:rsidDel="00000000" w:rsidP="00000000" w:rsidRDefault="00000000" w:rsidRPr="00000000" w14:paraId="0000002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864840" cy="230624"/>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864840" cy="2306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berskala dari 0 (Udara Bersih) hingga 5 (Berbahaya).</w:t>
      </w:r>
    </w:p>
    <w:p w:rsidR="00000000" w:rsidDel="00000000" w:rsidP="00000000" w:rsidRDefault="00000000" w:rsidRPr="00000000" w14:paraId="0000002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09612" cy="219224"/>
            <wp:effectExtent b="0" l="0" r="0" t="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09612" cy="2192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koefisien sensitivitas filter (misalnya, 0.2 untuk MERV 8, 0.3 untuk MERV 13).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Implikasi:</w:t>
      </w:r>
      <w:r w:rsidDel="00000000" w:rsidR="00000000" w:rsidRPr="00000000">
        <w:rPr>
          <w:rFonts w:ascii="Google Sans Text" w:cs="Google Sans Text" w:eastAsia="Google Sans Text" w:hAnsi="Google Sans Text"/>
          <w:color w:val="1f1f1f"/>
          <w:rtl w:val="0"/>
        </w:rPr>
        <w:t xml:space="preserve"> Di zona polusi tinggi, kalkulator akan secara otomatis mengubah jadwal penggantian filter dari triwulanan menjadi bulanan. Ini tidak hanya melipatgandakan biaya material filter tetapi juga biaya tenaga kerja teknisi, yang sering kali terlewatkan dalam model standar.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Selain itu, kalkulator akan merekomendasikan pembersihan koil kondensor yang lebih sering untuk menjaga efisiensi perpindahan panas, yang secara langsung berdampak pada PUE.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Daya Kritis (UPS &amp; Baterai)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Logika pemeliharaan UPS membedakan antara elektronik daya (penggantian kapasitor/kipas) dan media penyimpanan energi (baterai).</w:t>
      </w:r>
    </w:p>
    <w:p w:rsidR="00000000" w:rsidDel="00000000" w:rsidP="00000000" w:rsidRDefault="00000000" w:rsidRPr="00000000" w14:paraId="0000003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Pemeliharaan Baterai:</w:t>
      </w:r>
      <w:r w:rsidDel="00000000" w:rsidR="00000000" w:rsidRPr="00000000">
        <w:rPr>
          <w:rFonts w:ascii="Google Sans Text" w:cs="Google Sans Text" w:eastAsia="Google Sans Text" w:hAnsi="Google Sans Text"/>
          <w:color w:val="1f1f1f"/>
          <w:rtl w:val="0"/>
        </w:rPr>
        <w:t xml:space="preserve"> Kalkulator mendukung pemilihan antara VRLA (</w:t>
      </w:r>
      <w:r w:rsidDel="00000000" w:rsidR="00000000" w:rsidRPr="00000000">
        <w:rPr>
          <w:rFonts w:ascii="Google Sans Text" w:cs="Google Sans Text" w:eastAsia="Google Sans Text" w:hAnsi="Google Sans Text"/>
          <w:i w:val="1"/>
          <w:iCs w:val="1"/>
          <w:color w:val="1f1f1f"/>
          <w:rtl w:val="0"/>
        </w:rPr>
        <w:t xml:space="preserve">Valve Regulated Lead Acid</w:t>
      </w:r>
      <w:r w:rsidDel="00000000" w:rsidR="00000000" w:rsidRPr="00000000">
        <w:rPr>
          <w:rFonts w:ascii="Google Sans Text" w:cs="Google Sans Text" w:eastAsia="Google Sans Text" w:hAnsi="Google Sans Text"/>
          <w:color w:val="1f1f1f"/>
          <w:rtl w:val="0"/>
        </w:rPr>
        <w:t xml:space="preserve">) dan Li-Ion. Untuk VRLA, sistem menjadwalkan pengujian impedansi triwulanan dan inspeksi visual terminal untuk mendeteksi korosi atau pembengkakan.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4">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Siklus Kapasitor:</w:t>
      </w:r>
      <w:r w:rsidDel="00000000" w:rsidR="00000000" w:rsidRPr="00000000">
        <w:rPr>
          <w:rFonts w:ascii="Google Sans Text" w:cs="Google Sans Text" w:eastAsia="Google Sans Text" w:hAnsi="Google Sans Text"/>
          <w:color w:val="1f1f1f"/>
          <w:rtl w:val="0"/>
        </w:rPr>
        <w:t xml:space="preserve"> Sebuah "Bendera Peristiwa Siklus Hidup" memperingatkan pengguna tentang siklus penggantian kapasitor DC/AC yang wajib (biasanya Tahun ke-5 hingga ke-7). Ini adalah biaya CAPEX/OPEX satu kali yang signifikan yang sering mengejutkan operator jika tidak dianggarkan.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Sistem Pemadaman Kebakaran &amp; Keselamatan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Pengujian kepatuhan untuk sistem proteksi kebakaran bersifat non-negosiasi. Kalkulator mengacu pada standar NFPA atau ekuivalen lokal (seperti SNI di Indonesia).</w:t>
      </w:r>
    </w:p>
    <w:p w:rsidR="00000000" w:rsidDel="00000000" w:rsidP="00000000" w:rsidRDefault="00000000" w:rsidRPr="00000000" w14:paraId="0000003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Pemeriksaan Agen Bersih:</w:t>
      </w:r>
      <w:r w:rsidDel="00000000" w:rsidR="00000000" w:rsidRPr="00000000">
        <w:rPr>
          <w:rFonts w:ascii="Google Sans Text" w:cs="Google Sans Text" w:eastAsia="Google Sans Text" w:hAnsi="Google Sans Text"/>
          <w:color w:val="1f1f1f"/>
          <w:rtl w:val="0"/>
        </w:rPr>
        <w:t xml:space="preserve"> Penimbangan silinder agen bersih (FM200/Novec 1230) setiap semester untuk memeriksa kebocoran mikro.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Uji Hidrostatis:</w:t>
      </w:r>
      <w:r w:rsidDel="00000000" w:rsidR="00000000" w:rsidRPr="00000000">
        <w:rPr>
          <w:rFonts w:ascii="Google Sans Text" w:cs="Google Sans Text" w:eastAsia="Google Sans Text" w:hAnsi="Google Sans Text"/>
          <w:color w:val="1f1f1f"/>
          <w:rtl w:val="0"/>
        </w:rPr>
        <w:t xml:space="preserve"> Sistem menandai persyaratan 5 tahunan dan 10 tahunan untuk pengujian hidrostatis tabung silinder. Ini melibatkan logistik rumit untuk melepas silinder dari lokasi, membawanya ke fasilitas pengujian, dan memasangnya kembali, yang memerlukan biaya tenaga kerja spesialis dan transportasi.</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Pemodelan Tenaga Kerja dan Modal Manusia Tingkat Lanjut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Biaya personel biasanya menyumbang sekitar 30% dari total OPEX Pusat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Untuk memenuhi persyaratan "perhitungan staffing kompleks", kalkulator ini meninggalkan estimasi </w:t>
      </w:r>
      <w:r w:rsidDel="00000000" w:rsidR="00000000" w:rsidRPr="00000000">
        <w:rPr>
          <w:rFonts w:ascii="Google Sans Text" w:cs="Google Sans Text" w:eastAsia="Google Sans Text" w:hAnsi="Google Sans Text"/>
          <w:i w:val="1"/>
          <w:iCs w:val="1"/>
          <w:color w:val="1f1f1f"/>
          <w:rtl w:val="0"/>
        </w:rPr>
        <w:t xml:space="preserve">headcount</w:t>
      </w:r>
      <w:r w:rsidDel="00000000" w:rsidR="00000000" w:rsidRPr="00000000">
        <w:rPr>
          <w:rFonts w:ascii="Google Sans Text" w:cs="Google Sans Text" w:eastAsia="Google Sans Text" w:hAnsi="Google Sans Text"/>
          <w:color w:val="1f1f1f"/>
          <w:rtl w:val="0"/>
        </w:rPr>
        <w:t xml:space="preserve"> sederhana dan beralih ke pemodelan operasional 24/7 yang memperhitungkan rotasi shift, kelelahan, dan biaya tersembunyi dari pergantian karyawan (</w:t>
      </w:r>
      <w:r w:rsidDel="00000000" w:rsidR="00000000" w:rsidRPr="00000000">
        <w:rPr>
          <w:rFonts w:ascii="Google Sans Text" w:cs="Google Sans Text" w:eastAsia="Google Sans Text" w:hAnsi="Google Sans Text"/>
          <w:i w:val="1"/>
          <w:iCs w:val="1"/>
          <w:color w:val="1f1f1f"/>
          <w:rtl w:val="0"/>
        </w:rPr>
        <w:t xml:space="preserve">turnover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Logika Shift 24/7 dan Perhitungan FTE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Mengoperasikan fasilitas kritis 24/7/365 memerlukan model shift yang kuat. Kesalahan umum adalah mengasumsikan 3 teknisi cukup untuk menutupi 3 shift (Pagi, Siang, Malam), padahal kenyataannya jauh lebih kompleks karena akhir pekan, liburan, cuti sakit, dan pelatihan.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Konsep "Kursi" (</w:t>
      </w:r>
      <w:r w:rsidDel="00000000" w:rsidR="00000000" w:rsidRPr="00000000">
        <w:rPr>
          <w:rFonts w:ascii="Google Sans Text" w:cs="Google Sans Text" w:eastAsia="Google Sans Text" w:hAnsi="Google Sans Text"/>
          <w:b w:val="1"/>
          <w:bCs w:val="1"/>
          <w:i w:val="1"/>
          <w:iCs w:val="1"/>
          <w:color w:val="1f1f1f"/>
          <w:rtl w:val="0"/>
        </w:rPr>
        <w:t xml:space="preserve">Seat Concept</w:t>
      </w:r>
      <w:r w:rsidDel="00000000" w:rsidR="00000000" w:rsidRPr="00000000">
        <w:rPr>
          <w:rFonts w:ascii="Google Sans Text" w:cs="Google Sans Text" w:eastAsia="Google Sans Text" w:hAnsi="Google Sans Text"/>
          <w:b w:val="1"/>
          <w:bCs w:val="1"/>
          <w:color w:val="1f1f1f"/>
          <w:rtl w:val="0"/>
        </w:rPr>
        <w:t xml:space="preserve">) dan Rasio FTE:</w:t>
      </w:r>
      <w:r w:rsidDel="00000000" w:rsidR="00000000" w:rsidRPr="00000000">
        <w:rPr>
          <w:rFonts w:ascii="Google Sans Text" w:cs="Google Sans Text" w:eastAsia="Google Sans Text" w:hAnsi="Google Sans Text"/>
          <w:color w:val="1f1f1f"/>
          <w:rtl w:val="0"/>
        </w:rPr>
        <w:t xml:space="preserve"> Kalkulator pertama-tama menentukan jumlah "Kursi" yang harus diisi setiap saat (misalnya, 1 Penjaga Keamanan + 2 Teknisi Fasilitas + 1 Operator BMS = 4 Kursi Aktif). Untuk mengisi satu kursi 24/7, standar industri menyarankan rasio </w:t>
      </w:r>
      <w:r w:rsidDel="00000000" w:rsidR="00000000" w:rsidRPr="00000000">
        <w:rPr>
          <w:rFonts w:ascii="Google Sans Text" w:cs="Google Sans Text" w:eastAsia="Google Sans Text" w:hAnsi="Google Sans Text"/>
          <w:b w:val="1"/>
          <w:bCs w:val="1"/>
          <w:color w:val="1f1f1f"/>
          <w:rtl w:val="0"/>
        </w:rPr>
        <w:t xml:space="preserve">4,2 hingga 5,2 FTE per kursi</w:t>
      </w:r>
      <w:r w:rsidDel="00000000" w:rsidR="00000000" w:rsidRPr="00000000">
        <w:rPr>
          <w:rFonts w:ascii="Google Sans Text" w:cs="Google Sans Text" w:eastAsia="Google Sans Text" w:hAnsi="Google Sans Text"/>
          <w:color w:val="1f1f1f"/>
          <w:rtl w:val="0"/>
        </w:rPr>
        <w:t xml:space="preserve">, tergantung pada kebijakan cuti dan jam kerja lokal.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5905500" cy="656167"/>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05500" cy="6561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Model Shift:</w:t>
      </w:r>
      <w:r w:rsidDel="00000000" w:rsidR="00000000" w:rsidRPr="00000000">
        <w:rPr>
          <w:rFonts w:ascii="Google Sans Text" w:cs="Google Sans Text" w:eastAsia="Google Sans Text" w:hAnsi="Google Sans Text"/>
          <w:color w:val="1f1f1f"/>
          <w:rtl w:val="0"/>
        </w:rPr>
        <w:t xml:space="preserve"> Pengguna dapat beralih antara pola "8 jam (3 shift)" atau "12 jam (2 shift)".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Kalkulator secara otomatis menyesuaikan premi "Shift Differential" (misalnya, tambahan 10-15% gaji untuk shift malam) dan potensi biaya lembur jika rasio FTE terlalu ketat.</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Konsep "Floater" dan Cakupan Absensi</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memastikan ketahanan operasional, kalkulator menambahkan variabel </w:t>
      </w:r>
      <w:r w:rsidDel="00000000" w:rsidR="00000000" w:rsidRPr="00000000">
        <w:rPr>
          <w:rFonts w:ascii="Google Sans Text" w:cs="Google Sans Text" w:eastAsia="Google Sans Text" w:hAnsi="Google Sans Text"/>
          <w:b w:val="1"/>
          <w:bCs w:val="1"/>
          <w:color w:val="1f1f1f"/>
          <w:rtl w:val="0"/>
        </w:rPr>
        <w:t xml:space="preserve">"Floater"</w:t>
      </w:r>
      <w:r w:rsidDel="00000000" w:rsidR="00000000" w:rsidRPr="00000000">
        <w:rPr>
          <w:rFonts w:ascii="Google Sans Text" w:cs="Google Sans Text" w:eastAsia="Google Sans Text" w:hAnsi="Google Sans Text"/>
          <w:color w:val="1f1f1f"/>
          <w:rtl w:val="0"/>
        </w:rPr>
        <w:t xml:space="preserve">. Ini adalah rasio staf tambahan yang tidak terikat pada shift tetap tetapi tersedia untuk menutupi ketidakhadiran mendadak atau lonjakan beban kerja pemeliharaan.</w:t>
      </w:r>
    </w:p>
    <w:p w:rsidR="00000000" w:rsidDel="00000000" w:rsidP="00000000" w:rsidRDefault="00000000" w:rsidRPr="00000000" w14:paraId="0000004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Default:</w:t>
      </w:r>
      <w:r w:rsidDel="00000000" w:rsidR="00000000" w:rsidRPr="00000000">
        <w:rPr>
          <w:rFonts w:ascii="Google Sans Text" w:cs="Google Sans Text" w:eastAsia="Google Sans Text" w:hAnsi="Google Sans Text"/>
          <w:color w:val="1f1f1f"/>
          <w:rtl w:val="0"/>
        </w:rPr>
        <w:t xml:space="preserve"> 1 Floater per 8-10 staf operasional.</w:t>
      </w:r>
    </w:p>
    <w:p w:rsidR="00000000" w:rsidDel="00000000" w:rsidP="00000000" w:rsidRDefault="00000000" w:rsidRPr="00000000" w14:paraId="00000043">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Dampak:</w:t>
      </w:r>
      <w:r w:rsidDel="00000000" w:rsidR="00000000" w:rsidRPr="00000000">
        <w:rPr>
          <w:rFonts w:ascii="Google Sans Text" w:cs="Google Sans Text" w:eastAsia="Google Sans Text" w:hAnsi="Google Sans Text"/>
          <w:color w:val="1f1f1f"/>
          <w:rtl w:val="0"/>
        </w:rPr>
        <w:t xml:space="preserve"> Meningkatkan beban gaji total secara moderat, namun secara signifikan mengurangi "Risiko Lembur Berlebihan" dan kelelahan staf (</w:t>
      </w:r>
      <w:r w:rsidDel="00000000" w:rsidR="00000000" w:rsidRPr="00000000">
        <w:rPr>
          <w:rFonts w:ascii="Google Sans Text" w:cs="Google Sans Text" w:eastAsia="Google Sans Text" w:hAnsi="Google Sans Text"/>
          <w:i w:val="1"/>
          <w:iCs w:val="1"/>
          <w:color w:val="1f1f1f"/>
          <w:rtl w:val="0"/>
        </w:rPr>
        <w:t xml:space="preserve">burnout</w:t>
      </w:r>
      <w:r w:rsidDel="00000000" w:rsidR="00000000" w:rsidRPr="00000000">
        <w:rPr>
          <w:rFonts w:ascii="Google Sans Text" w:cs="Google Sans Text" w:eastAsia="Google Sans Text" w:hAnsi="Google Sans Text"/>
          <w:color w:val="1f1f1f"/>
          <w:rtl w:val="0"/>
        </w:rPr>
        <w:t xml:space="preserve">) dalam modul analisis risiko.</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Algoritma Biaya Turnover dan Retensi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Tingkat pergantian staf yang tinggi di lingkungan misi-kritis adalah risiko finansial dan operasional utama. Kalkulator mengimplementasikan algoritma "Biaya Turnover" berdasarkan tolok ukur industri.</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Rumus Biaya Turnover: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479506"/>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05500" cy="47950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Tingkat Retensi:</w:t>
      </w:r>
      <w:r w:rsidDel="00000000" w:rsidR="00000000" w:rsidRPr="00000000">
        <w:rPr>
          <w:rFonts w:ascii="Google Sans Text" w:cs="Google Sans Text" w:eastAsia="Google Sans Text" w:hAnsi="Google Sans Text"/>
          <w:color w:val="1f1f1f"/>
          <w:rtl w:val="0"/>
        </w:rPr>
        <w:t xml:space="preserve"> Pengguna memasukkan target tingkat retensi (misalnya, 85%). Kalkulator mengestimasi jumlah rekrutmen pengganti yang dibutuhkan setiap tahun.</w:t>
      </w:r>
    </w:p>
    <w:p w:rsidR="00000000" w:rsidDel="00000000" w:rsidP="00000000" w:rsidRDefault="00000000" w:rsidRPr="00000000" w14:paraId="0000004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Biaya Rekrutmen:</w:t>
      </w:r>
      <w:r w:rsidDel="00000000" w:rsidR="00000000" w:rsidRPr="00000000">
        <w:rPr>
          <w:rFonts w:ascii="Google Sans Text" w:cs="Google Sans Text" w:eastAsia="Google Sans Text" w:hAnsi="Google Sans Text"/>
          <w:color w:val="1f1f1f"/>
          <w:rtl w:val="0"/>
        </w:rPr>
        <w:t xml:space="preserve"> Di-benchmark pada 15-25% dari gaji tahunan untuk peran teknis, mencakup biaya agensi, iklan, dan waktu wawancara manajemen.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Pelatihan &amp; Onboarding:</w:t>
      </w:r>
      <w:r w:rsidDel="00000000" w:rsidR="00000000" w:rsidRPr="00000000">
        <w:rPr>
          <w:rFonts w:ascii="Google Sans Text" w:cs="Google Sans Text" w:eastAsia="Google Sans Text" w:hAnsi="Google Sans Text"/>
          <w:color w:val="1f1f1f"/>
          <w:rtl w:val="0"/>
        </w:rPr>
        <w:t xml:space="preserve"> Untuk peran spesialis pusat data, waktu </w:t>
      </w:r>
      <w:r w:rsidDel="00000000" w:rsidR="00000000" w:rsidRPr="00000000">
        <w:rPr>
          <w:rFonts w:ascii="Google Sans Text" w:cs="Google Sans Text" w:eastAsia="Google Sans Text" w:hAnsi="Google Sans Text"/>
          <w:i w:val="1"/>
          <w:iCs w:val="1"/>
          <w:color w:val="1f1f1f"/>
          <w:rtl w:val="0"/>
        </w:rPr>
        <w:t xml:space="preserve">ramp-up</w:t>
      </w:r>
      <w:r w:rsidDel="00000000" w:rsidR="00000000" w:rsidRPr="00000000">
        <w:rPr>
          <w:rFonts w:ascii="Google Sans Text" w:cs="Google Sans Text" w:eastAsia="Google Sans Text" w:hAnsi="Google Sans Text"/>
          <w:color w:val="1f1f1f"/>
          <w:rtl w:val="0"/>
        </w:rPr>
        <w:t xml:space="preserve"> (mencapai produktivitas penuh) bisa memakan waktu 3-6 bulan. Selama periode ini, kalkulator menghitung "produktivitas yang hilang" (gaji dibayar tetapi output belum 100%) sebagai biaya.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Sertifikasi Berulang:</w:t>
      </w:r>
      <w:r w:rsidDel="00000000" w:rsidR="00000000" w:rsidRPr="00000000">
        <w:rPr>
          <w:rFonts w:ascii="Google Sans Text" w:cs="Google Sans Text" w:eastAsia="Google Sans Text" w:hAnsi="Google Sans Text"/>
          <w:color w:val="1f1f1f"/>
          <w:rtl w:val="0"/>
        </w:rPr>
        <w:t xml:space="preserve"> Kalkulator menyertakan item baris untuk pelatihan wajib berulang, seperti sertifikasi CDCP (</w:t>
      </w:r>
      <w:r w:rsidDel="00000000" w:rsidR="00000000" w:rsidRPr="00000000">
        <w:rPr>
          <w:rFonts w:ascii="Google Sans Text" w:cs="Google Sans Text" w:eastAsia="Google Sans Text" w:hAnsi="Google Sans Text"/>
          <w:i w:val="1"/>
          <w:iCs w:val="1"/>
          <w:color w:val="1f1f1f"/>
          <w:rtl w:val="0"/>
        </w:rPr>
        <w:t xml:space="preserve">Certified Data Centre Professional</w:t>
      </w:r>
      <w:r w:rsidDel="00000000" w:rsidR="00000000" w:rsidRPr="00000000">
        <w:rPr>
          <w:rFonts w:ascii="Google Sans Text" w:cs="Google Sans Text" w:eastAsia="Google Sans Text" w:hAnsi="Google Sans Text"/>
          <w:color w:val="1f1f1f"/>
          <w:rtl w:val="0"/>
        </w:rPr>
        <w:t xml:space="preserve">) atau mandat lokal seperti </w:t>
      </w:r>
      <w:r w:rsidDel="00000000" w:rsidR="00000000" w:rsidRPr="00000000">
        <w:rPr>
          <w:rFonts w:ascii="Google Sans Text" w:cs="Google Sans Text" w:eastAsia="Google Sans Text" w:hAnsi="Google Sans Text"/>
          <w:i w:val="1"/>
          <w:iCs w:val="1"/>
          <w:color w:val="1f1f1f"/>
          <w:rtl w:val="0"/>
        </w:rPr>
        <w:t xml:space="preserve">Ahli K3 Listrik</w:t>
      </w:r>
      <w:r w:rsidDel="00000000" w:rsidR="00000000" w:rsidRPr="00000000">
        <w:rPr>
          <w:rFonts w:ascii="Google Sans Text" w:cs="Google Sans Text" w:eastAsia="Google Sans Text" w:hAnsi="Google Sans Text"/>
          <w:color w:val="1f1f1f"/>
          <w:rtl w:val="0"/>
        </w:rPr>
        <w:t xml:space="preserve"> yang memerlukan pembaruan lisensi.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3.4 Analisis Perbandingan: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In-House</w:t>
      </w:r>
      <w:r w:rsidDel="00000000" w:rsidR="00000000" w:rsidRPr="00000000">
        <w:rPr>
          <w:rFonts w:ascii="Google Sans" w:cs="Google Sans" w:eastAsia="Google Sans" w:hAnsi="Google Sans"/>
          <w:color w:val="1f1f1f"/>
          <w:rtl w:val="0"/>
        </w:rPr>
        <w:t xml:space="preserve"> vs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Outsourcing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Kalkulator menawarkan fitur sakelar (</w:t>
      </w:r>
      <w:r w:rsidDel="00000000" w:rsidR="00000000" w:rsidRPr="00000000">
        <w:rPr>
          <w:rFonts w:ascii="Google Sans Text" w:cs="Google Sans Text" w:eastAsia="Google Sans Text" w:hAnsi="Google Sans Text"/>
          <w:i w:val="1"/>
          <w:iCs w:val="1"/>
          <w:color w:val="1f1f1f"/>
          <w:rtl w:val="0"/>
        </w:rPr>
        <w:t xml:space="preserve">toggle</w:t>
      </w:r>
      <w:r w:rsidDel="00000000" w:rsidR="00000000" w:rsidRPr="00000000">
        <w:rPr>
          <w:rFonts w:ascii="Google Sans Text" w:cs="Google Sans Text" w:eastAsia="Google Sans Text" w:hAnsi="Google Sans Text"/>
          <w:color w:val="1f1f1f"/>
          <w:rtl w:val="0"/>
        </w:rPr>
        <w:t xml:space="preserve">) untuk membandingkan model staf "Internal" vs "Alih Daya".</w:t>
      </w:r>
    </w:p>
    <w:p w:rsidR="00000000" w:rsidDel="00000000" w:rsidP="00000000" w:rsidRDefault="00000000" w:rsidRPr="00000000" w14:paraId="0000004E">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In-House:</w:t>
      </w:r>
      <w:r w:rsidDel="00000000" w:rsidR="00000000" w:rsidRPr="00000000">
        <w:rPr>
          <w:rFonts w:ascii="Google Sans Text" w:cs="Google Sans Text" w:eastAsia="Google Sans Text" w:hAnsi="Google Sans Text"/>
          <w:color w:val="1f1f1f"/>
          <w:rtl w:val="0"/>
        </w:rPr>
        <w:t xml:space="preserve"> Beban tunjangan, asuransi kesehatan, administrasi HR, dan biaya pelatihan ditanggung langsung. Memberikan kontrol budaya dan retensi pengetahuan yang lebih baik.</w:t>
      </w:r>
    </w:p>
    <w:p w:rsidR="00000000" w:rsidDel="00000000" w:rsidP="00000000" w:rsidRDefault="00000000" w:rsidRPr="00000000" w14:paraId="0000004F">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Outsourced:</w:t>
      </w:r>
      <w:r w:rsidDel="00000000" w:rsidR="00000000" w:rsidRPr="00000000">
        <w:rPr>
          <w:rFonts w:ascii="Google Sans Text" w:cs="Google Sans Text" w:eastAsia="Google Sans Text" w:hAnsi="Google Sans Text"/>
          <w:color w:val="1f1f1f"/>
          <w:rtl w:val="0"/>
        </w:rPr>
        <w:t xml:space="preserve"> Tarif per jam yang dibebankan penuh (</w:t>
      </w:r>
      <w:r w:rsidDel="00000000" w:rsidR="00000000" w:rsidRPr="00000000">
        <w:rPr>
          <w:rFonts w:ascii="Google Sans Text" w:cs="Google Sans Text" w:eastAsia="Google Sans Text" w:hAnsi="Google Sans Text"/>
          <w:i w:val="1"/>
          <w:iCs w:val="1"/>
          <w:color w:val="1f1f1f"/>
          <w:rtl w:val="0"/>
        </w:rPr>
        <w:t xml:space="preserve">fully loaded rate</w:t>
      </w:r>
      <w:r w:rsidDel="00000000" w:rsidR="00000000" w:rsidRPr="00000000">
        <w:rPr>
          <w:rFonts w:ascii="Google Sans Text" w:cs="Google Sans Text" w:eastAsia="Google Sans Text" w:hAnsi="Google Sans Text"/>
          <w:color w:val="1f1f1f"/>
          <w:rtl w:val="0"/>
        </w:rPr>
        <w:t xml:space="preserve">) yang mencakup margin vendor. Mengurangi beban administrasi internal, tetapi kalkulator akan menyoroti potensi risiko "pintu berputar" (</w:t>
      </w:r>
      <w:r w:rsidDel="00000000" w:rsidR="00000000" w:rsidRPr="00000000">
        <w:rPr>
          <w:rFonts w:ascii="Google Sans Text" w:cs="Google Sans Text" w:eastAsia="Google Sans Text" w:hAnsi="Google Sans Text"/>
          <w:i w:val="1"/>
          <w:iCs w:val="1"/>
          <w:color w:val="1f1f1f"/>
          <w:rtl w:val="0"/>
        </w:rPr>
        <w:t xml:space="preserve">revolving door</w:t>
      </w:r>
      <w:r w:rsidDel="00000000" w:rsidR="00000000" w:rsidRPr="00000000">
        <w:rPr>
          <w:rFonts w:ascii="Google Sans Text" w:cs="Google Sans Text" w:eastAsia="Google Sans Text" w:hAnsi="Google Sans Text"/>
          <w:color w:val="1f1f1f"/>
          <w:rtl w:val="0"/>
        </w:rPr>
        <w:t xml:space="preserve">) staf dan kurangnya familiaritas mendalam dengan situs. Visualisasi titik impas (</w:t>
      </w:r>
      <w:r w:rsidDel="00000000" w:rsidR="00000000" w:rsidRPr="00000000">
        <w:rPr>
          <w:rFonts w:ascii="Google Sans Text" w:cs="Google Sans Text" w:eastAsia="Google Sans Text" w:hAnsi="Google Sans Text"/>
          <w:i w:val="1"/>
          <w:iCs w:val="1"/>
          <w:color w:val="1f1f1f"/>
          <w:rtl w:val="0"/>
        </w:rPr>
        <w:t xml:space="preserve">break-even point</w:t>
      </w:r>
      <w:r w:rsidDel="00000000" w:rsidR="00000000" w:rsidRPr="00000000">
        <w:rPr>
          <w:rFonts w:ascii="Google Sans Text" w:cs="Google Sans Text" w:eastAsia="Google Sans Text" w:hAnsi="Google Sans Text"/>
          <w:color w:val="1f1f1f"/>
          <w:rtl w:val="0"/>
        </w:rPr>
        <w:t xml:space="preserve">) ditampilkan untuk membantu keputusan strategis.</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Kepatuhan Operasional dan Regulasi Spesifik Negara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Modul ini dirancang agar dapat diperluas, namun "Baseline Indonesia" yang diminta dalam </w:t>
      </w: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berfungsi sebagai studi kasus utama tentang seberapa dalam logika regulasi ini diterapkan.</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Studi Kasus: Logika Regulasi Indonesia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Ketika "Indonesia" dipilih dari dropdown, kalkulator mengaktifkan serangkaian item baris biaya yang bersifat wajib secara hukum (</w:t>
      </w:r>
      <w:r w:rsidDel="00000000" w:rsidR="00000000" w:rsidRPr="00000000">
        <w:rPr>
          <w:rFonts w:ascii="Google Sans Text" w:cs="Google Sans Text" w:eastAsia="Google Sans Text" w:hAnsi="Google Sans Text"/>
          <w:i w:val="1"/>
          <w:iCs w:val="1"/>
          <w:color w:val="1f1f1f"/>
          <w:rtl w:val="0"/>
        </w:rPr>
        <w:t xml:space="preserve">statutory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Sertifikat Laik Operasi (SLO):</w:t>
      </w:r>
    </w:p>
    <w:p w:rsidR="00000000" w:rsidDel="00000000" w:rsidP="00000000" w:rsidRDefault="00000000" w:rsidRPr="00000000" w14:paraId="0000005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Persyaratan:</w:t>
      </w:r>
      <w:r w:rsidDel="00000000" w:rsidR="00000000" w:rsidRPr="00000000">
        <w:rPr>
          <w:rFonts w:ascii="Google Sans Text" w:cs="Google Sans Text" w:eastAsia="Google Sans Text" w:hAnsi="Google Sans Text"/>
          <w:color w:val="1f1f1f"/>
          <w:rtl w:val="0"/>
        </w:rPr>
        <w:t xml:space="preserve"> Wajib bagi instalasi tenaga listrik (Genset, Trafo, Distribusi). Tanpa SLO, koneksi ke PLN dapat diputus atau menghadapi sanksi hukum.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Variabel Biaya:</w:t>
      </w:r>
      <w:r w:rsidDel="00000000" w:rsidR="00000000" w:rsidRPr="00000000">
        <w:rPr>
          <w:rFonts w:ascii="Google Sans Text" w:cs="Google Sans Text" w:eastAsia="Google Sans Text" w:hAnsi="Google Sans Text"/>
          <w:color w:val="1f1f1f"/>
          <w:rtl w:val="0"/>
        </w:rPr>
        <w:t xml:space="preserve"> Dihitung berdasarkan kapasitas kVA terpasang. Misalnya, genset di atas 500 kVA memiliki struktur biaya retribusi dan inspeksi yang diatur pemerintah.</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Frekuensi:</w:t>
      </w:r>
      <w:r w:rsidDel="00000000" w:rsidR="00000000" w:rsidRPr="00000000">
        <w:rPr>
          <w:rFonts w:ascii="Google Sans Text" w:cs="Google Sans Text" w:eastAsia="Google Sans Text" w:hAnsi="Google Sans Text"/>
          <w:color w:val="1f1f1f"/>
          <w:rtl w:val="0"/>
        </w:rPr>
        <w:t xml:space="preserve"> Biaya pembaruan setiap 5 tahun, namun kalkulator juga mengalokasikan anggaran untuk inspeksi pengawasan tahunan.</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Ahli K3 Listrik (Keselamatan &amp; Kesehatan Kerja):</w:t>
      </w:r>
    </w:p>
    <w:p w:rsidR="00000000" w:rsidDel="00000000" w:rsidP="00000000" w:rsidRDefault="00000000" w:rsidRPr="00000000" w14:paraId="0000005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Persyaratan:</w:t>
      </w:r>
      <w:r w:rsidDel="00000000" w:rsidR="00000000" w:rsidRPr="00000000">
        <w:rPr>
          <w:rFonts w:ascii="Google Sans Text" w:cs="Google Sans Text" w:eastAsia="Google Sans Text" w:hAnsi="Google Sans Text"/>
          <w:color w:val="1f1f1f"/>
          <w:rtl w:val="0"/>
        </w:rPr>
        <w:t xml:space="preserve"> Fasilitas dengan daya &gt; 200 kVA wajib memiliki teknisi atau ahli K3 Listrik bersertifikat Kemnaker.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Biaya:</w:t>
      </w:r>
      <w:r w:rsidDel="00000000" w:rsidR="00000000" w:rsidRPr="00000000">
        <w:rPr>
          <w:rFonts w:ascii="Google Sans Text" w:cs="Google Sans Text" w:eastAsia="Google Sans Text" w:hAnsi="Google Sans Text"/>
          <w:color w:val="1f1f1f"/>
          <w:rtl w:val="0"/>
        </w:rPr>
        <w:t xml:space="preserve"> Mencakup pelatihan awal (sekitar IDR 8-15 juta per orang) dan biaya perpanjangan lisensi tahunan atau tiga tahunan.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Izin Lingkungan (AMDAL/UKL-UPL):</w:t>
      </w:r>
    </w:p>
    <w:p w:rsidR="00000000" w:rsidDel="00000000" w:rsidP="00000000" w:rsidRDefault="00000000" w:rsidRPr="00000000" w14:paraId="0000005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Persyaratan:</w:t>
      </w:r>
      <w:r w:rsidDel="00000000" w:rsidR="00000000" w:rsidRPr="00000000">
        <w:rPr>
          <w:rFonts w:ascii="Google Sans Text" w:cs="Google Sans Text" w:eastAsia="Google Sans Text" w:hAnsi="Google Sans Text"/>
          <w:color w:val="1f1f1f"/>
          <w:rtl w:val="0"/>
        </w:rPr>
        <w:t xml:space="preserve"> Pelaporan semesteran wajib mengenai dampak lingkungan (kebisingan genset, kualitas udara, limbah B3 dari oli bekas).</w:t>
      </w:r>
    </w:p>
    <w:p w:rsidR="00000000" w:rsidDel="00000000" w:rsidP="00000000" w:rsidRDefault="00000000" w:rsidRPr="00000000" w14:paraId="0000005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Biaya:</w:t>
      </w:r>
      <w:r w:rsidDel="00000000" w:rsidR="00000000" w:rsidRPr="00000000">
        <w:rPr>
          <w:rFonts w:ascii="Google Sans Text" w:cs="Google Sans Text" w:eastAsia="Google Sans Text" w:hAnsi="Google Sans Text"/>
          <w:color w:val="1f1f1f"/>
          <w:rtl w:val="0"/>
        </w:rPr>
        <w:t xml:space="preserve"> Biaya konsultan lingkungan untuk pengambilan sampel dan penyusunan laporan semesteran.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Sertifikasi Alat Telekomunikasi:</w:t>
      </w:r>
      <w:r w:rsidDel="00000000" w:rsidR="00000000" w:rsidRPr="00000000">
        <w:rPr>
          <w:rFonts w:ascii="Google Sans Text" w:cs="Google Sans Text" w:eastAsia="Google Sans Text" w:hAnsi="Google Sans Text"/>
          <w:color w:val="1f1f1f"/>
          <w:rtl w:val="0"/>
        </w:rPr>
        <w:t xml:space="preserve"> Sesuai regulasi terbaru, perangkat telekomunikasi di dalam pusat data mungkin memerlukan sertifikasi SDPPI/Komdigi, yang memicu biaya kepatuhan tambahan.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Tolok Ukur Kepatuhan Global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wilayah umum atau standar internasional, kalkulator menerapkan biaya:</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 27001 / SOC 2:</w:t>
      </w:r>
      <w:r w:rsidDel="00000000" w:rsidR="00000000" w:rsidRPr="00000000">
        <w:rPr>
          <w:rFonts w:ascii="Google Sans Text" w:cs="Google Sans Text" w:eastAsia="Google Sans Text" w:hAnsi="Google Sans Text"/>
          <w:color w:val="1f1f1f"/>
          <w:rtl w:val="0"/>
        </w:rPr>
        <w:t xml:space="preserve"> Biaya audit surveilans tahunan.</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Uptime Institute Tier Certification:</w:t>
      </w:r>
      <w:r w:rsidDel="00000000" w:rsidR="00000000" w:rsidRPr="00000000">
        <w:rPr>
          <w:rFonts w:ascii="Google Sans Text" w:cs="Google Sans Text" w:eastAsia="Google Sans Text" w:hAnsi="Google Sans Text"/>
          <w:color w:val="1f1f1f"/>
          <w:rtl w:val="0"/>
        </w:rPr>
        <w:t xml:space="preserve"> Biaya tahunan untuk sertifikasi </w:t>
      </w:r>
      <w:r w:rsidDel="00000000" w:rsidR="00000000" w:rsidRPr="00000000">
        <w:rPr>
          <w:rFonts w:ascii="Google Sans Text" w:cs="Google Sans Text" w:eastAsia="Google Sans Text" w:hAnsi="Google Sans Text"/>
          <w:i w:val="1"/>
          <w:iCs w:val="1"/>
          <w:color w:val="1f1f1f"/>
          <w:rtl w:val="0"/>
        </w:rPr>
        <w:t xml:space="preserve">Operational Sustainability</w:t>
      </w:r>
      <w:r w:rsidDel="00000000" w:rsidR="00000000" w:rsidRPr="00000000">
        <w:rPr>
          <w:rFonts w:ascii="Google Sans Text" w:cs="Google Sans Text" w:eastAsia="Google Sans Text" w:hAnsi="Google Sans Text"/>
          <w:color w:val="1f1f1f"/>
          <w:rtl w:val="0"/>
        </w:rPr>
        <w:t xml:space="preserve"> (TCOS) jika dipilih.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Analisis Risiko SLA Vendor dan Pemodelan Downtime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Bagian ini memperkenalkan model risiko finansial canggih yang mengubah paradigma dari sekadar menghitung </w:t>
      </w:r>
      <w:r w:rsidDel="00000000" w:rsidR="00000000" w:rsidRPr="00000000">
        <w:rPr>
          <w:rFonts w:ascii="Google Sans Text" w:cs="Google Sans Text" w:eastAsia="Google Sans Text" w:hAnsi="Google Sans Text"/>
          <w:i w:val="1"/>
          <w:iCs w:val="1"/>
          <w:color w:val="1f1f1f"/>
          <w:rtl w:val="0"/>
        </w:rPr>
        <w:t xml:space="preserve">biaya pemeliharaan</w:t>
      </w:r>
      <w:r w:rsidDel="00000000" w:rsidR="00000000" w:rsidRPr="00000000">
        <w:rPr>
          <w:rFonts w:ascii="Google Sans Text" w:cs="Google Sans Text" w:eastAsia="Google Sans Text" w:hAnsi="Google Sans Text"/>
          <w:color w:val="1f1f1f"/>
          <w:rtl w:val="0"/>
        </w:rPr>
        <w:t xml:space="preserve"> menjadi menghitung </w:t>
      </w:r>
      <w:r w:rsidDel="00000000" w:rsidR="00000000" w:rsidRPr="00000000">
        <w:rPr>
          <w:rFonts w:ascii="Google Sans Text" w:cs="Google Sans Text" w:eastAsia="Google Sans Text" w:hAnsi="Google Sans Text"/>
          <w:i w:val="1"/>
          <w:iCs w:val="1"/>
          <w:color w:val="1f1f1f"/>
          <w:rtl w:val="0"/>
        </w:rPr>
        <w:t xml:space="preserve">nilai pemeliharaan</w:t>
      </w:r>
      <w:r w:rsidDel="00000000" w:rsidR="00000000" w:rsidRPr="00000000">
        <w:rPr>
          <w:rFonts w:ascii="Google Sans Text" w:cs="Google Sans Text" w:eastAsia="Google Sans Text" w:hAnsi="Google Sans Text"/>
          <w:color w:val="1f1f1f"/>
          <w:rtl w:val="0"/>
        </w:rPr>
        <w:t xml:space="preserve">. Kalkulator ini mengukur risiko finansial yang terkait dengan berbagai Tingkat Layanan Vendor (misalnya, Respons 4 Jam vs Hari Kerja Berikutnya/NBD).</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5.1 Persamaan Biaya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Downtime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menghitung risiko, pengguna harus memasukkan "Biaya Downtime per Menit". Kalkulator menyediakan tolok ukur industri sebagai </w:t>
      </w:r>
      <w:r w:rsidDel="00000000" w:rsidR="00000000" w:rsidRPr="00000000">
        <w:rPr>
          <w:rFonts w:ascii="Google Sans Text" w:cs="Google Sans Text" w:eastAsia="Google Sans Text" w:hAnsi="Google Sans Text"/>
          <w:i w:val="1"/>
          <w:iCs w:val="1"/>
          <w:color w:val="1f1f1f"/>
          <w:rtl w:val="0"/>
        </w:rPr>
        <w:t xml:space="preserve">default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Sektor Keuangan/Trading:</w:t>
      </w:r>
      <w:r w:rsidDel="00000000" w:rsidR="00000000" w:rsidRPr="00000000">
        <w:rPr>
          <w:rFonts w:ascii="Google Sans Text" w:cs="Google Sans Text" w:eastAsia="Google Sans Text" w:hAnsi="Google Sans Text"/>
          <w:color w:val="1f1f1f"/>
          <w:rtl w:val="0"/>
        </w:rPr>
        <w:t xml:space="preserve"> &gt;$9.000 per menit.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Enterprise:</w:t>
      </w:r>
      <w:r w:rsidDel="00000000" w:rsidR="00000000" w:rsidRPr="00000000">
        <w:rPr>
          <w:rFonts w:ascii="Google Sans Text" w:cs="Google Sans Text" w:eastAsia="Google Sans Text" w:hAnsi="Google Sans Text"/>
          <w:color w:val="1f1f1f"/>
          <w:rtl w:val="0"/>
        </w:rPr>
        <w:t xml:space="preserve"> ~$5.600 per menit.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UKM:</w:t>
      </w:r>
      <w:r w:rsidDel="00000000" w:rsidR="00000000" w:rsidRPr="00000000">
        <w:rPr>
          <w:rFonts w:ascii="Google Sans Text" w:cs="Google Sans Text" w:eastAsia="Google Sans Text" w:hAnsi="Google Sans Text"/>
          <w:color w:val="1f1f1f"/>
          <w:rtl w:val="0"/>
        </w:rPr>
        <w:t xml:space="preserve"> ~$427 per menit.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Pemodelan Probabilitas Waktu Respons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Kalkulator menggunakan model probabilistik untuk mengestimasi "Waktu Eksposur" (</w:t>
      </w:r>
      <w:r w:rsidDel="00000000" w:rsidR="00000000" w:rsidRPr="00000000">
        <w:rPr>
          <w:rFonts w:ascii="Google Sans Text" w:cs="Google Sans Text" w:eastAsia="Google Sans Text" w:hAnsi="Google Sans Text"/>
          <w:i w:val="1"/>
          <w:iCs w:val="1"/>
          <w:color w:val="1f1f1f"/>
          <w:rtl w:val="0"/>
        </w:rPr>
        <w:t xml:space="preserve">Exposure Time</w:t>
      </w:r>
      <w:r w:rsidDel="00000000" w:rsidR="00000000" w:rsidRPr="00000000">
        <w:rPr>
          <w:rFonts w:ascii="Google Sans Text" w:cs="Google Sans Text" w:eastAsia="Google Sans Text" w:hAnsi="Google Sans Text"/>
          <w:color w:val="1f1f1f"/>
          <w:rtl w:val="0"/>
        </w:rPr>
        <w:t xml:space="preserve">) berdasarkan jenis kontrak SLA vendor yang dipilih.</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Skenario A: Respons 4 Jam (Premium):</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Mean Time to Arrive (MTTA):</w:t>
      </w:r>
      <w:r w:rsidDel="00000000" w:rsidR="00000000" w:rsidRPr="00000000">
        <w:rPr>
          <w:rFonts w:ascii="Google Sans Text" w:cs="Google Sans Text" w:eastAsia="Google Sans Text" w:hAnsi="Google Sans Text"/>
          <w:color w:val="1f1f1f"/>
          <w:rtl w:val="0"/>
        </w:rPr>
        <w:t xml:space="preserve"> 2 jam (rata-rata statistik).</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Profil Risiko:</w:t>
      </w:r>
      <w:r w:rsidDel="00000000" w:rsidR="00000000" w:rsidRPr="00000000">
        <w:rPr>
          <w:rFonts w:ascii="Google Sans Text" w:cs="Google Sans Text" w:eastAsia="Google Sans Text" w:hAnsi="Google Sans Text"/>
          <w:color w:val="1f1f1f"/>
          <w:rtl w:val="0"/>
        </w:rPr>
        <w:t xml:space="preserve"> Rendah. Suku cadang dan insinyur tiba di lokasi sebelum batas </w:t>
      </w:r>
      <w:r w:rsidDel="00000000" w:rsidR="00000000" w:rsidRPr="00000000">
        <w:rPr>
          <w:rFonts w:ascii="Google Sans Text" w:cs="Google Sans Text" w:eastAsia="Google Sans Text" w:hAnsi="Google Sans Text"/>
          <w:i w:val="1"/>
          <w:iCs w:val="1"/>
          <w:color w:val="1f1f1f"/>
          <w:rtl w:val="0"/>
        </w:rPr>
        <w:t xml:space="preserve">thermal ride-through</w:t>
      </w:r>
      <w:r w:rsidDel="00000000" w:rsidR="00000000" w:rsidRPr="00000000">
        <w:rPr>
          <w:rFonts w:ascii="Google Sans Text" w:cs="Google Sans Text" w:eastAsia="Google Sans Text" w:hAnsi="Google Sans Text"/>
          <w:color w:val="1f1f1f"/>
          <w:rtl w:val="0"/>
        </w:rPr>
        <w:t xml:space="preserve"> terlampaui (asumsi kegagalan pendinginan aktif).</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Skenario B: Next Business Day (NBD):</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Mean Time to Arrive (MTTA):</w:t>
      </w:r>
      <w:r w:rsidDel="00000000" w:rsidR="00000000" w:rsidRPr="00000000">
        <w:rPr>
          <w:rFonts w:ascii="Google Sans Text" w:cs="Google Sans Text" w:eastAsia="Google Sans Text" w:hAnsi="Google Sans Text"/>
          <w:color w:val="1f1f1f"/>
          <w:rtl w:val="0"/>
        </w:rPr>
        <w:t xml:space="preserve"> 12-48 jam (tergantung akhir pekan/hari libur).</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Profil Risiko:</w:t>
      </w:r>
      <w:r w:rsidDel="00000000" w:rsidR="00000000" w:rsidRPr="00000000">
        <w:rPr>
          <w:rFonts w:ascii="Google Sans Text" w:cs="Google Sans Text" w:eastAsia="Google Sans Text" w:hAnsi="Google Sans Text"/>
          <w:color w:val="1f1f1f"/>
          <w:rtl w:val="0"/>
        </w:rPr>
        <w:t xml:space="preserve"> Tinggi. Jika satu unit redundan gagal (misal N+1 menjadi N), fasilitas berjalan "tanpa jaring pengaman" selama periode yang lama. Risiko kegagalan kaskade meningkat secara eksponensial.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Algoritma Risiko Tahunan: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580455"/>
            <wp:effectExtent b="0" l="0" r="0" t="0"/>
            <wp:docPr id="1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05500" cy="58045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710356" cy="227314"/>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710356" cy="2273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Probabilitas kegagalan aset (diturunkan dari data MTBF industri).</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870644" cy="232172"/>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870644" cy="2321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Waktu rata-rata perbaikan berdasarkan kontrak SLA (termasuk waktu tunggu teknisi).</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146478" cy="228958"/>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146478" cy="22895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Kredit layanan standar yang ditawarkan vendor (seringkali dibatasi maksimal 1 bulan biaya layanan), yang disoroti oleh kalkulator sebagai jumlah yang dapat diabaikan dibandingkan dengan kerugian bisnis aktual.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Mesin Rekomendasi Keputusan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Berdasarkan risiko yang dihitung, alat ini memberikan rekomendasi strategis:</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Contoh Output:</w:t>
      </w:r>
      <w:r w:rsidDel="00000000" w:rsidR="00000000" w:rsidRPr="00000000">
        <w:rPr>
          <w:rFonts w:ascii="Google Sans Text" w:cs="Google Sans Text" w:eastAsia="Google Sans Text" w:hAnsi="Google Sans Text"/>
          <w:color w:val="1f1f1f"/>
          <w:rtl w:val="0"/>
        </w:rPr>
        <w:t xml:space="preserve"> "Dengan biaya downtime $9.000/menit, memilih dukungan NBD menghemat $15.000/tahun dalam OPEX, tetapi meningkatkan Eksposur Risiko Tahunan sebesar $2,4 Juta. </w:t>
      </w:r>
      <w:r w:rsidDel="00000000" w:rsidR="00000000" w:rsidRPr="00000000">
        <w:rPr>
          <w:rFonts w:ascii="Google Sans Text" w:cs="Google Sans Text" w:eastAsia="Google Sans Text" w:hAnsi="Google Sans Text"/>
          <w:b w:val="1"/>
          <w:bCs w:val="1"/>
          <w:color w:val="1f1f1f"/>
          <w:rtl w:val="0"/>
        </w:rPr>
        <w:t xml:space="preserve">Rekomendasi Keras: Tingkatkan ke SLA 4-Jam 24/7.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Algoritma Narasi Dinamis dan Pembuatan Kesimpulan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Sesuai permintaan pengguna untuk "dynamic narrative conclusion", fitur ini mengubah laporan dari sekadar tabel angka menjadi dokumen konsultatif yang cerdas. Sistem menggunakan pohon logika (</w:t>
      </w:r>
      <w:r w:rsidDel="00000000" w:rsidR="00000000" w:rsidRPr="00000000">
        <w:rPr>
          <w:rFonts w:ascii="Google Sans Text" w:cs="Google Sans Text" w:eastAsia="Google Sans Text" w:hAnsi="Google Sans Text"/>
          <w:i w:val="1"/>
          <w:iCs w:val="1"/>
          <w:color w:val="1f1f1f"/>
          <w:rtl w:val="0"/>
        </w:rPr>
        <w:t xml:space="preserve">logic trees</w:t>
      </w:r>
      <w:r w:rsidDel="00000000" w:rsidR="00000000" w:rsidRPr="00000000">
        <w:rPr>
          <w:rFonts w:ascii="Google Sans Text" w:cs="Google Sans Text" w:eastAsia="Google Sans Text" w:hAnsi="Google Sans Text"/>
          <w:color w:val="1f1f1f"/>
          <w:rtl w:val="0"/>
        </w:rPr>
        <w:t xml:space="preserve">) untuk menyusun paragraf yang koheren berdasarkan agregasi data input dan output.</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Struktur Logika untuk Pembuatan Narasi</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Mesin narasi menganalisis empat dimensi utama: </w:t>
      </w:r>
      <w:r w:rsidDel="00000000" w:rsidR="00000000" w:rsidRPr="00000000">
        <w:rPr>
          <w:rFonts w:ascii="Google Sans Text" w:cs="Google Sans Text" w:eastAsia="Google Sans Text" w:hAnsi="Google Sans Text"/>
          <w:b w:val="1"/>
          <w:bCs w:val="1"/>
          <w:color w:val="1f1f1f"/>
          <w:rtl w:val="0"/>
        </w:rPr>
        <w:t xml:space="preserve">Efisiensi Biaya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Kematangan Operasional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Profil Risiko</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Keberlanjutan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Contoh Pohon Logika (Efisiensi Biaya):</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Kondisi:</w:t>
      </w:r>
      <w:r w:rsidDel="00000000" w:rsidR="00000000" w:rsidRPr="00000000">
        <w:rPr>
          <w:rFonts w:ascii="Google Sans Text" w:cs="Google Sans Text" w:eastAsia="Google Sans Text" w:hAnsi="Google Sans Text"/>
          <w:color w:val="1f1f1f"/>
          <w:rtl w:val="0"/>
        </w:rPr>
        <w:t xml:space="preserve"> JIKA (Total_OPEX_per_kW &gt; Benchmark_Tier_Average) DAN (Rasio_Staf &gt; 20 FTE/MW):</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 Teks:</w:t>
      </w:r>
      <w:r w:rsidDel="00000000" w:rsidR="00000000" w:rsidRPr="00000000">
        <w:rPr>
          <w:rFonts w:ascii="Google Sans Text" w:cs="Google Sans Text" w:eastAsia="Google Sans Text" w:hAnsi="Google Sans Text"/>
          <w:color w:val="1f1f1f"/>
          <w:rtl w:val="0"/>
        </w:rPr>
        <w:t xml:space="preserve"> "Biaya operasional fasilitas Anda saat ini berada </w:t>
      </w:r>
      <w:r w:rsidDel="00000000" w:rsidR="00000000" w:rsidRPr="00000000">
        <w:rPr>
          <w:rFonts w:ascii="Google Sans Text" w:cs="Google Sans Text" w:eastAsia="Google Sans Text" w:hAnsi="Google Sans Text"/>
          <w:b w:val="1"/>
          <w:bCs w:val="1"/>
          <w:color w:val="1f1f1f"/>
          <w:rtl w:val="0"/>
        </w:rPr>
        <w:t xml:space="preserve">di atas rata-rata industri</w:t>
      </w:r>
      <w:r w:rsidDel="00000000" w:rsidR="00000000" w:rsidRPr="00000000">
        <w:rPr>
          <w:rFonts w:ascii="Google Sans Text" w:cs="Google Sans Text" w:eastAsia="Google Sans Text" w:hAnsi="Google Sans Text"/>
          <w:color w:val="1f1f1f"/>
          <w:rtl w:val="0"/>
        </w:rPr>
        <w:t xml:space="preserve"> untuk fasilitas Tier III. Pendorong utamanya tampaknya adalah kepadatan staf yang tinggi sebesar [X] FTE/MW. Meskipun ini memastikan ketersediaan tenaga kerja yang tinggi, hal ini berdampak signifikan pada skor efisiensi OPEX Anda. Pertimbangkan otomatisasi atau model hibrida untuk peran non-kritis."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Kondisi:</w:t>
      </w:r>
      <w:r w:rsidDel="00000000" w:rsidR="00000000" w:rsidRPr="00000000">
        <w:rPr>
          <w:rFonts w:ascii="Google Sans Text" w:cs="Google Sans Text" w:eastAsia="Google Sans Text" w:hAnsi="Google Sans Text"/>
          <w:color w:val="1f1f1f"/>
          <w:rtl w:val="0"/>
        </w:rPr>
        <w:t xml:space="preserve"> JIKA (Rasio_Biaya_Pemeliharaan &lt; 10% dari Total OPEX):</w:t>
      </w:r>
    </w:p>
    <w:p w:rsidR="00000000" w:rsidDel="00000000" w:rsidP="00000000" w:rsidRDefault="00000000" w:rsidRPr="00000000" w14:paraId="00000082">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 Teks:</w:t>
      </w:r>
      <w:r w:rsidDel="00000000" w:rsidR="00000000" w:rsidRPr="00000000">
        <w:rPr>
          <w:rFonts w:ascii="Google Sans Text" w:cs="Google Sans Text" w:eastAsia="Google Sans Text" w:hAnsi="Google Sans Text"/>
          <w:color w:val="1f1f1f"/>
          <w:rtl w:val="0"/>
        </w:rPr>
        <w:t xml:space="preserve"> "Investasi pemeliharaan saat ini berada </w:t>
      </w:r>
      <w:r w:rsidDel="00000000" w:rsidR="00000000" w:rsidRPr="00000000">
        <w:rPr>
          <w:rFonts w:ascii="Google Sans Text" w:cs="Google Sans Text" w:eastAsia="Google Sans Text" w:hAnsi="Google Sans Text"/>
          <w:b w:val="1"/>
          <w:bCs w:val="1"/>
          <w:color w:val="1f1f1f"/>
          <w:rtl w:val="0"/>
        </w:rPr>
        <w:t xml:space="preserve">di bawah ambang batas yang direkomendasikan</w:t>
      </w:r>
      <w:r w:rsidDel="00000000" w:rsidR="00000000" w:rsidRPr="00000000">
        <w:rPr>
          <w:rFonts w:ascii="Google Sans Text" w:cs="Google Sans Text" w:eastAsia="Google Sans Text" w:hAnsi="Google Sans Text"/>
          <w:color w:val="1f1f1f"/>
          <w:rtl w:val="0"/>
        </w:rPr>
        <w:t xml:space="preserve"> (15-20%). Pendekatan 'ramping' ini mungkin menawarkan penghematan jangka pendek tetapi menciptakan 'Utang Teknis' yang meningkatkan probabilitas kegagalan peralatan katastropik dalam jangka menengah."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Narasi Risiko dan Lingkungan</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Logika Polusi:</w:t>
      </w:r>
      <w:r w:rsidDel="00000000" w:rsidR="00000000" w:rsidRPr="00000000">
        <w:rPr>
          <w:rFonts w:ascii="Google Sans Text" w:cs="Google Sans Text" w:eastAsia="Google Sans Text" w:hAnsi="Google Sans Text"/>
          <w:color w:val="1f1f1f"/>
          <w:rtl w:val="0"/>
        </w:rPr>
        <w:t xml:space="preserve"> JIKA (AQI_Lokasi &gt; 100) DAN (Jadwal_Filter == "Standar/Triwulanan"):</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 Teks:</w:t>
      </w:r>
      <w:r w:rsidDel="00000000" w:rsidR="00000000" w:rsidRPr="00000000">
        <w:rPr>
          <w:rFonts w:ascii="Google Sans Text" w:cs="Google Sans Text" w:eastAsia="Google Sans Text" w:hAnsi="Google Sans Text"/>
          <w:color w:val="1f1f1f"/>
          <w:rtl w:val="0"/>
        </w:rPr>
        <w:t xml:space="preserve"> "Berlokasi di zona partikulat tinggi, jadwal filtrasi standar Anda menimbulkan </w:t>
      </w:r>
      <w:r w:rsidDel="00000000" w:rsidR="00000000" w:rsidRPr="00000000">
        <w:rPr>
          <w:rFonts w:ascii="Google Sans Text" w:cs="Google Sans Text" w:eastAsia="Google Sans Text" w:hAnsi="Google Sans Text"/>
          <w:b w:val="1"/>
          <w:bCs w:val="1"/>
          <w:color w:val="1f1f1f"/>
          <w:rtl w:val="0"/>
        </w:rPr>
        <w:t xml:space="preserve">risiko termal dan kontaminasi kritis</w:t>
      </w:r>
      <w:r w:rsidDel="00000000" w:rsidR="00000000" w:rsidRPr="00000000">
        <w:rPr>
          <w:rFonts w:ascii="Google Sans Text" w:cs="Google Sans Text" w:eastAsia="Google Sans Text" w:hAnsi="Google Sans Text"/>
          <w:color w:val="1f1f1f"/>
          <w:rtl w:val="0"/>
        </w:rPr>
        <w:t xml:space="preserve"> bagi perangkat keras IT. Kami menghitung potensi pengurangan umur server sebesar 20-30% akibat kontaminasi debu mikro. Disarankan adopsi segera siklus penggantian filter bulanan atau instalasi unit </w:t>
      </w:r>
      <w:r w:rsidDel="00000000" w:rsidR="00000000" w:rsidRPr="00000000">
        <w:rPr>
          <w:rFonts w:ascii="Google Sans Text" w:cs="Google Sans Text" w:eastAsia="Google Sans Text" w:hAnsi="Google Sans Text"/>
          <w:i w:val="1"/>
          <w:iCs w:val="1"/>
          <w:color w:val="1f1f1f"/>
          <w:rtl w:val="0"/>
        </w:rPr>
        <w:t xml:space="preserve">precooling</w:t>
      </w:r>
      <w:r w:rsidDel="00000000" w:rsidR="00000000" w:rsidRPr="00000000">
        <w:rPr>
          <w:rFonts w:ascii="Google Sans Text" w:cs="Google Sans Text" w:eastAsia="Google Sans Text" w:hAnsi="Google Sans Text"/>
          <w:color w:val="1f1f1f"/>
          <w:rtl w:val="0"/>
        </w:rPr>
        <w:t xml:space="preserve"> dengan filtrasi ganda."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Risiko SDM:</w:t>
      </w:r>
      <w:r w:rsidDel="00000000" w:rsidR="00000000" w:rsidRPr="00000000">
        <w:rPr>
          <w:rFonts w:ascii="Google Sans Text" w:cs="Google Sans Text" w:eastAsia="Google Sans Text" w:hAnsi="Google Sans Text"/>
          <w:color w:val="1f1f1f"/>
          <w:rtl w:val="0"/>
        </w:rPr>
        <w:t xml:space="preserve"> JIKA (Turnover_Rate &gt; 20%):</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 Teks:</w:t>
      </w:r>
      <w:r w:rsidDel="00000000" w:rsidR="00000000" w:rsidRPr="00000000">
        <w:rPr>
          <w:rFonts w:ascii="Google Sans Text" w:cs="Google Sans Text" w:eastAsia="Google Sans Text" w:hAnsi="Google Sans Text"/>
          <w:color w:val="1f1f1f"/>
          <w:rtl w:val="0"/>
        </w:rPr>
        <w:t xml:space="preserve"> "Tingkat pergantian staf yang tinggi menciptakan pajak 'Kebocoran Pengetahuan' tersembunyi pada operasi Anda, yang diperkirakan merugikan sebesar setiap tahun dalam biaya rekrutmen dan hilangnya produktivitas. Angka ini melebihi biaya program bonus retensi yang komprehensif."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Rencana Konten dan Struktur Laporan (Ringkasan Strategis)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memenuhi persyaratan "sangat detail" dan panjang 15.000 kata, laporan lengkap yang dihasilkan oleh kalkulator ini akan mengikuti struktur berikut:</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Pendahuluan (1.500 Kata):</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Evolusi Pemeliharaan Pusat Data (Reaktif -&gt; Preventif -&gt; Prediktif).</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Imperatif ekonomi dari pemodelan TCO yang akurat.</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Ruang lingkup kalkulator: Batas antara Fasilitas (Facilities) dan IT.</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Metodologi &amp; Algoritma (2.500 Kata):</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Model matematika untuk Staf Shift (adaptasi Erlang-C untuk </w:t>
      </w:r>
      <w:r w:rsidDel="00000000" w:rsidR="00000000" w:rsidRPr="00000000">
        <w:rPr>
          <w:rFonts w:ascii="Google Sans Text" w:cs="Google Sans Text" w:eastAsia="Google Sans Text" w:hAnsi="Google Sans Text"/>
          <w:i w:val="1"/>
          <w:iCs w:val="1"/>
          <w:color w:val="1f1f1f"/>
          <w:rtl w:val="0"/>
        </w:rPr>
        <w:t xml:space="preserve">service desk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Fisika Filtrasi: Menghitung penurunan tekanan (</w:t>
      </w:r>
      <w:r w:rsidDel="00000000" w:rsidR="00000000" w:rsidRPr="00000000">
        <w:rPr>
          <w:rFonts w:ascii="Google Sans Text" w:cs="Google Sans Text" w:eastAsia="Google Sans Text" w:hAnsi="Google Sans Text"/>
          <w:i w:val="1"/>
          <w:iCs w:val="1"/>
          <w:color w:val="1f1f1f"/>
          <w:rtl w:val="0"/>
        </w:rPr>
        <w:t xml:space="preserve">pressure drop</w:t>
      </w:r>
      <w:r w:rsidDel="00000000" w:rsidR="00000000" w:rsidRPr="00000000">
        <w:rPr>
          <w:rFonts w:ascii="Google Sans Text" w:cs="Google Sans Text" w:eastAsia="Google Sans Text" w:hAnsi="Google Sans Text"/>
          <w:color w:val="1f1f1f"/>
          <w:rtl w:val="0"/>
        </w:rPr>
        <w:t xml:space="preserve">) vs pemuatan PM2.5.</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Rumus finansial: Amortisasi </w:t>
      </w:r>
      <w:r w:rsidDel="00000000" w:rsidR="00000000" w:rsidRPr="00000000">
        <w:rPr>
          <w:rFonts w:ascii="Google Sans Text" w:cs="Google Sans Text" w:eastAsia="Google Sans Text" w:hAnsi="Google Sans Text"/>
          <w:i w:val="1"/>
          <w:iCs w:val="1"/>
          <w:color w:val="1f1f1f"/>
          <w:rtl w:val="0"/>
        </w:rPr>
        <w:t xml:space="preserve">overhaul</w:t>
      </w:r>
      <w:r w:rsidDel="00000000" w:rsidR="00000000" w:rsidRPr="00000000">
        <w:rPr>
          <w:rFonts w:ascii="Google Sans Text" w:cs="Google Sans Text" w:eastAsia="Google Sans Text" w:hAnsi="Google Sans Text"/>
          <w:color w:val="1f1f1f"/>
          <w:rtl w:val="0"/>
        </w:rPr>
        <w:t xml:space="preserve"> besar (CAPEX vs OPEX).</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Sistem Variabel "Negara-Pertama" (2.000 Kata):</w:t>
      </w:r>
    </w:p>
    <w:p w:rsidR="00000000" w:rsidDel="00000000" w:rsidP="00000000" w:rsidRDefault="00000000" w:rsidRPr="00000000" w14:paraId="0000009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Analisis mendalam paritas tarif tenaga kerja (</w:t>
      </w:r>
      <w:r w:rsidDel="00000000" w:rsidR="00000000" w:rsidRPr="00000000">
        <w:rPr>
          <w:rFonts w:ascii="Google Sans Text" w:cs="Google Sans Text" w:eastAsia="Google Sans Text" w:hAnsi="Google Sans Text"/>
          <w:i w:val="1"/>
          <w:iCs w:val="1"/>
          <w:color w:val="1f1f1f"/>
          <w:rtl w:val="0"/>
        </w:rPr>
        <w:t xml:space="preserve">Purchasing Power Parity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Studi kasus regulasi: Indonesia (SLO/K3), Singapura (SS 564), AS (OSHA/NFPA).</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Dampak Intensitas Karbon Grid terhadap biaya "Pemeliharaan Hijau".</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Modul Pemeliharaan Spesifik Aset (3.500 Kata):</w:t>
      </w:r>
    </w:p>
    <w:p w:rsidR="00000000" w:rsidDel="00000000" w:rsidP="00000000" w:rsidRDefault="00000000" w:rsidRPr="00000000" w14:paraId="0000009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Generator:</w:t>
      </w:r>
      <w:r w:rsidDel="00000000" w:rsidR="00000000" w:rsidRPr="00000000">
        <w:rPr>
          <w:rFonts w:ascii="Google Sans Text" w:cs="Google Sans Text" w:eastAsia="Google Sans Text" w:hAnsi="Google Sans Text"/>
          <w:color w:val="1f1f1f"/>
          <w:rtl w:val="0"/>
        </w:rPr>
        <w:t xml:space="preserve"> Pemolesan bahan bakar, </w:t>
      </w:r>
      <w:r w:rsidDel="00000000" w:rsidR="00000000" w:rsidRPr="00000000">
        <w:rPr>
          <w:rFonts w:ascii="Google Sans Text" w:cs="Google Sans Text" w:eastAsia="Google Sans Text" w:hAnsi="Google Sans Text"/>
          <w:i w:val="1"/>
          <w:iCs w:val="1"/>
          <w:color w:val="1f1f1f"/>
          <w:rtl w:val="0"/>
        </w:rPr>
        <w:t xml:space="preserve">wet stacking</w:t>
      </w:r>
      <w:r w:rsidDel="00000000" w:rsidR="00000000" w:rsidRPr="00000000">
        <w:rPr>
          <w:rFonts w:ascii="Google Sans Text" w:cs="Google Sans Text" w:eastAsia="Google Sans Text" w:hAnsi="Google Sans Text"/>
          <w:color w:val="1f1f1f"/>
          <w:rtl w:val="0"/>
        </w:rPr>
        <w:t xml:space="preserve">, logistik uji </w:t>
      </w:r>
      <w:r w:rsidDel="00000000" w:rsidR="00000000" w:rsidRPr="00000000">
        <w:rPr>
          <w:rFonts w:ascii="Google Sans Text" w:cs="Google Sans Text" w:eastAsia="Google Sans Text" w:hAnsi="Google Sans Text"/>
          <w:i w:val="1"/>
          <w:iCs w:val="1"/>
          <w:color w:val="1f1f1f"/>
          <w:rtl w:val="0"/>
        </w:rPr>
        <w:t xml:space="preserve">load bank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UPS:</w:t>
      </w:r>
      <w:r w:rsidDel="00000000" w:rsidR="00000000" w:rsidRPr="00000000">
        <w:rPr>
          <w:rFonts w:ascii="Google Sans Text" w:cs="Google Sans Text" w:eastAsia="Google Sans Text" w:hAnsi="Google Sans Text"/>
          <w:color w:val="1f1f1f"/>
          <w:rtl w:val="0"/>
        </w:rPr>
        <w:t xml:space="preserve"> Kurva penuaan kapasitor, model degradasi kimia baterai.</w:t>
      </w:r>
    </w:p>
    <w:p w:rsidR="00000000" w:rsidDel="00000000" w:rsidP="00000000" w:rsidRDefault="00000000" w:rsidRPr="00000000" w14:paraId="0000009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Pendinginan:</w:t>
      </w:r>
      <w:r w:rsidDel="00000000" w:rsidR="00000000" w:rsidRPr="00000000">
        <w:rPr>
          <w:rFonts w:ascii="Google Sans Text" w:cs="Google Sans Text" w:eastAsia="Google Sans Text" w:hAnsi="Google Sans Text"/>
          <w:color w:val="1f1f1f"/>
          <w:rtl w:val="0"/>
        </w:rPr>
        <w:t xml:space="preserve"> Suhu pendekatan </w:t>
      </w:r>
      <w:r w:rsidDel="00000000" w:rsidR="00000000" w:rsidRPr="00000000">
        <w:rPr>
          <w:rFonts w:ascii="Google Sans Text" w:cs="Google Sans Text" w:eastAsia="Google Sans Text" w:hAnsi="Google Sans Text"/>
          <w:i w:val="1"/>
          <w:iCs w:val="1"/>
          <w:color w:val="1f1f1f"/>
          <w:rtl w:val="0"/>
        </w:rPr>
        <w:t xml:space="preserve">chiller</w:t>
      </w:r>
      <w:r w:rsidDel="00000000" w:rsidR="00000000" w:rsidRPr="00000000">
        <w:rPr>
          <w:rFonts w:ascii="Google Sans Text" w:cs="Google Sans Text" w:eastAsia="Google Sans Text" w:hAnsi="Google Sans Text"/>
          <w:color w:val="1f1f1f"/>
          <w:rtl w:val="0"/>
        </w:rPr>
        <w:t xml:space="preserve">, biaya kimia pengolahan air.</w:t>
      </w:r>
    </w:p>
    <w:p w:rsidR="00000000" w:rsidDel="00000000" w:rsidP="00000000" w:rsidRDefault="00000000" w:rsidRPr="00000000" w14:paraId="0000009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Keselamatan:</w:t>
      </w:r>
      <w:r w:rsidDel="00000000" w:rsidR="00000000" w:rsidRPr="00000000">
        <w:rPr>
          <w:rFonts w:ascii="Google Sans Text" w:cs="Google Sans Text" w:eastAsia="Google Sans Text" w:hAnsi="Google Sans Text"/>
          <w:color w:val="1f1f1f"/>
          <w:rtl w:val="0"/>
        </w:rPr>
        <w:t xml:space="preserve"> Kalibrasi VESDA, uji integritas penekan gas.</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Dinamika Modal Manusia &amp; Staf (2.500 Kata):</w:t>
      </w:r>
    </w:p>
    <w:p w:rsidR="00000000" w:rsidDel="00000000" w:rsidP="00000000" w:rsidRDefault="00000000" w:rsidRPr="00000000" w14:paraId="0000009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Merancang "Shift Sempurna": Pola rotasi vs tetap.</w:t>
      </w:r>
    </w:p>
    <w:p w:rsidR="00000000" w:rsidDel="00000000" w:rsidP="00000000" w:rsidRDefault="00000000" w:rsidRPr="00000000" w14:paraId="0000009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Biaya tersembunyi "Kelelahan Kognitif" dalam operasi 24/7.</w:t>
      </w:r>
    </w:p>
    <w:p w:rsidR="00000000" w:rsidDel="00000000" w:rsidP="00000000" w:rsidRDefault="00000000" w:rsidRPr="00000000" w14:paraId="0000009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Matriks pelatihan: Biaya menjaga tim tetap tersertifikasi (ATD/Uptime).</w:t>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Pemodelan Risiko, SLA, dan Asuransi (2.000 Kata):</w:t>
      </w:r>
    </w:p>
    <w:p w:rsidR="00000000" w:rsidDel="00000000" w:rsidP="00000000" w:rsidRDefault="00000000" w:rsidRPr="00000000" w14:paraId="000000A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Pendekatan aktuaria terhadap risiko kegagalan peralatan.</w:t>
      </w:r>
    </w:p>
    <w:p w:rsidR="00000000" w:rsidDel="00000000" w:rsidP="00000000" w:rsidRDefault="00000000" w:rsidRPr="00000000" w14:paraId="000000A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Analisis kontrak vendor: "Tulisan Kecil" dalam kontrak NBD vs 4H.</w:t>
      </w:r>
    </w:p>
    <w:p w:rsidR="00000000" w:rsidDel="00000000" w:rsidP="00000000" w:rsidRDefault="00000000" w:rsidRPr="00000000" w14:paraId="000000A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Premi Asuransi: Bagaimana kematangan pemeliharaan memengaruhi premi.</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Narasi Dinamis &amp; Kesimpulan (1.000 Kata):</w:t>
      </w:r>
    </w:p>
    <w:p w:rsidR="00000000" w:rsidDel="00000000" w:rsidP="00000000" w:rsidRDefault="00000000" w:rsidRPr="00000000" w14:paraId="000000A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Sintesis data menjadi ringkasan eksekutif siap-dewan (</w:t>
      </w:r>
      <w:r w:rsidDel="00000000" w:rsidR="00000000" w:rsidRPr="00000000">
        <w:rPr>
          <w:rFonts w:ascii="Google Sans Text" w:cs="Google Sans Text" w:eastAsia="Google Sans Text" w:hAnsi="Google Sans Text"/>
          <w:i w:val="1"/>
          <w:iCs w:val="1"/>
          <w:color w:val="1f1f1f"/>
          <w:rtl w:val="0"/>
        </w:rPr>
        <w:t xml:space="preserve">Board-Ready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Rekomendasi akhir untuk peta jalan implementasi alat.</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Kesimpulan dan Nilai Strategis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Konsep Kalkulator Pemeliharaan Pusat Data yang diusulkan ini merepresentasikan lompatan signifikan dari estimasi biaya statis. Dengan mengintegrasikan </w:t>
      </w:r>
      <w:r w:rsidDel="00000000" w:rsidR="00000000" w:rsidRPr="00000000">
        <w:rPr>
          <w:rFonts w:ascii="Google Sans Text" w:cs="Google Sans Text" w:eastAsia="Google Sans Text" w:hAnsi="Google Sans Text"/>
          <w:b w:val="1"/>
          <w:bCs w:val="1"/>
          <w:color w:val="1f1f1f"/>
          <w:rtl w:val="0"/>
        </w:rPr>
        <w:t xml:space="preserve">variabel lingkungan dinamis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kendala regulasi hukum</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psikologi modal manusia</w:t>
      </w:r>
      <w:r w:rsidDel="00000000" w:rsidR="00000000" w:rsidRPr="00000000">
        <w:rPr>
          <w:rFonts w:ascii="Google Sans Text" w:cs="Google Sans Text" w:eastAsia="Google Sans Text" w:hAnsi="Google Sans Text"/>
          <w:color w:val="1f1f1f"/>
          <w:rtl w:val="0"/>
        </w:rPr>
        <w:t xml:space="preserve"> ke dalam satu mesin kalkulasi terpadu, alat ini menyediakan "Kembaran Digital" (</w:t>
      </w:r>
      <w:r w:rsidDel="00000000" w:rsidR="00000000" w:rsidRPr="00000000">
        <w:rPr>
          <w:rFonts w:ascii="Google Sans Text" w:cs="Google Sans Text" w:eastAsia="Google Sans Text" w:hAnsi="Google Sans Text"/>
          <w:i w:val="1"/>
          <w:iCs w:val="1"/>
          <w:color w:val="1f1f1f"/>
          <w:rtl w:val="0"/>
        </w:rPr>
        <w:t xml:space="preserve">Digital Twin</w:t>
      </w:r>
      <w:r w:rsidDel="00000000" w:rsidR="00000000" w:rsidRPr="00000000">
        <w:rPr>
          <w:rFonts w:ascii="Google Sans Text" w:cs="Google Sans Text" w:eastAsia="Google Sans Text" w:hAnsi="Google Sans Text"/>
          <w:color w:val="1f1f1f"/>
          <w:rtl w:val="0"/>
        </w:rPr>
        <w:t xml:space="preserve">) dari keuangan operasional fasilitas.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Bagi para pemangku kepentingan, nilainya terletak pada </w:t>
      </w:r>
      <w:r w:rsidDel="00000000" w:rsidR="00000000" w:rsidRPr="00000000">
        <w:rPr>
          <w:rFonts w:ascii="Google Sans Text" w:cs="Google Sans Text" w:eastAsia="Google Sans Text" w:hAnsi="Google Sans Text"/>
          <w:b w:val="1"/>
          <w:bCs w:val="1"/>
          <w:color w:val="1f1f1f"/>
          <w:rtl w:val="0"/>
        </w:rPr>
        <w:t xml:space="preserve">kapabilitas simulasi</w:t>
      </w:r>
      <w:r w:rsidDel="00000000" w:rsidR="00000000" w:rsidRPr="00000000">
        <w:rPr>
          <w:rFonts w:ascii="Google Sans Text" w:cs="Google Sans Text" w:eastAsia="Google Sans Text" w:hAnsi="Google Sans Text"/>
          <w:color w:val="1f1f1f"/>
          <w:rtl w:val="0"/>
        </w:rPr>
        <w:t xml:space="preserve">. Kemampuan untuk mengubah </w:t>
      </w:r>
      <w:r w:rsidDel="00000000" w:rsidR="00000000" w:rsidRPr="00000000">
        <w:rPr>
          <w:rFonts w:ascii="Google Sans Text" w:cs="Google Sans Text" w:eastAsia="Google Sans Text" w:hAnsi="Google Sans Text"/>
          <w:i w:val="1"/>
          <w:iCs w:val="1"/>
          <w:color w:val="1f1f1f"/>
          <w:rtl w:val="0"/>
        </w:rPr>
        <w:t xml:space="preserve">dropdown</w:t>
      </w:r>
      <w:r w:rsidDel="00000000" w:rsidR="00000000" w:rsidRPr="00000000">
        <w:rPr>
          <w:rFonts w:ascii="Google Sans Text" w:cs="Google Sans Text" w:eastAsia="Google Sans Text" w:hAnsi="Google Sans Text"/>
          <w:color w:val="1f1f1f"/>
          <w:rtl w:val="0"/>
        </w:rPr>
        <w:t xml:space="preserve"> dan melihat dampak finansial langsung dari memindahkan fasilitas dari "Texas" ke "Jakarta"—melihat biaya tenaga kerja turun drastis sementara biaya pemeliharaan terkait polusi dan kepatuhan regulasi meroket—memberikan wawasan strategis bernuansa yang saat ini tidak tersedia di pasar. Alat ini tidak hanya menghitung biaya; alat ini menghitung </w:t>
      </w:r>
      <w:r w:rsidDel="00000000" w:rsidR="00000000" w:rsidRPr="00000000">
        <w:rPr>
          <w:rFonts w:ascii="Google Sans Text" w:cs="Google Sans Text" w:eastAsia="Google Sans Text" w:hAnsi="Google Sans Text"/>
          <w:i w:val="1"/>
          <w:iCs w:val="1"/>
          <w:color w:val="1f1f1f"/>
          <w:rtl w:val="0"/>
        </w:rPr>
        <w:t xml:space="preserve">viabilitas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Integrasi </w:t>
      </w:r>
      <w:r w:rsidDel="00000000" w:rsidR="00000000" w:rsidRPr="00000000">
        <w:rPr>
          <w:rFonts w:ascii="Google Sans Text" w:cs="Google Sans Text" w:eastAsia="Google Sans Text" w:hAnsi="Google Sans Text"/>
          <w:b w:val="1"/>
          <w:bCs w:val="1"/>
          <w:color w:val="1f1f1f"/>
          <w:rtl w:val="0"/>
        </w:rPr>
        <w:t xml:space="preserve">Narasi Algoritmik</w:t>
      </w:r>
      <w:r w:rsidDel="00000000" w:rsidR="00000000" w:rsidRPr="00000000">
        <w:rPr>
          <w:rFonts w:ascii="Google Sans Text" w:cs="Google Sans Text" w:eastAsia="Google Sans Text" w:hAnsi="Google Sans Text"/>
          <w:color w:val="1f1f1f"/>
          <w:rtl w:val="0"/>
        </w:rPr>
        <w:t xml:space="preserve"> memastikan bahwa outputnya bukan hanya sekadar deretan angka di lembar kerja, melainkan sebuah kasus bisnis yang meyakinkan (</w:t>
      </w:r>
      <w:r w:rsidDel="00000000" w:rsidR="00000000" w:rsidRPr="00000000">
        <w:rPr>
          <w:rFonts w:ascii="Google Sans Text" w:cs="Google Sans Text" w:eastAsia="Google Sans Text" w:hAnsi="Google Sans Text"/>
          <w:i w:val="1"/>
          <w:iCs w:val="1"/>
          <w:color w:val="1f1f1f"/>
          <w:rtl w:val="0"/>
        </w:rPr>
        <w:t xml:space="preserve">compelling business case</w:t>
      </w:r>
      <w:r w:rsidDel="00000000" w:rsidR="00000000" w:rsidRPr="00000000">
        <w:rPr>
          <w:rFonts w:ascii="Google Sans Text" w:cs="Google Sans Text" w:eastAsia="Google Sans Text" w:hAnsi="Google Sans Text"/>
          <w:color w:val="1f1f1f"/>
          <w:rtl w:val="0"/>
        </w:rPr>
        <w:t xml:space="preserve">), yang mengartikulasikan alasan </w:t>
      </w:r>
      <w:r w:rsidDel="00000000" w:rsidR="00000000" w:rsidRPr="00000000">
        <w:rPr>
          <w:rFonts w:ascii="Google Sans Text" w:cs="Google Sans Text" w:eastAsia="Google Sans Text" w:hAnsi="Google Sans Text"/>
          <w:i w:val="1"/>
          <w:iCs w:val="1"/>
          <w:color w:val="1f1f1f"/>
          <w:rtl w:val="0"/>
        </w:rPr>
        <w:t xml:space="preserve">mengapa</w:t>
      </w:r>
      <w:r w:rsidDel="00000000" w:rsidR="00000000" w:rsidRPr="00000000">
        <w:rPr>
          <w:rFonts w:ascii="Google Sans Text" w:cs="Google Sans Text" w:eastAsia="Google Sans Text" w:hAnsi="Google Sans Text"/>
          <w:color w:val="1f1f1f"/>
          <w:rtl w:val="0"/>
        </w:rPr>
        <w:t xml:space="preserve"> di balik </w:t>
      </w:r>
      <w:r w:rsidDel="00000000" w:rsidR="00000000" w:rsidRPr="00000000">
        <w:rPr>
          <w:rFonts w:ascii="Google Sans Text" w:cs="Google Sans Text" w:eastAsia="Google Sans Text" w:hAnsi="Google Sans Text"/>
          <w:i w:val="1"/>
          <w:iCs w:val="1"/>
          <w:color w:val="1f1f1f"/>
          <w:rtl w:val="0"/>
        </w:rPr>
        <w:t xml:space="preserve">berapa banyak</w:t>
      </w:r>
      <w:r w:rsidDel="00000000" w:rsidR="00000000" w:rsidRPr="00000000">
        <w:rPr>
          <w:rFonts w:ascii="Google Sans Text" w:cs="Google Sans Text" w:eastAsia="Google Sans Text" w:hAnsi="Google Sans Text"/>
          <w:color w:val="1f1f1f"/>
          <w:rtl w:val="0"/>
        </w:rPr>
        <w:t xml:space="preserve">, dan memberdayakan pemimpin fasilitas untuk menjustifikasi anggaran yang diperlukan demi mencapai </w:t>
      </w:r>
      <w:r w:rsidDel="00000000" w:rsidR="00000000" w:rsidRPr="00000000">
        <w:rPr>
          <w:rFonts w:ascii="Google Sans Text" w:cs="Google Sans Text" w:eastAsia="Google Sans Text" w:hAnsi="Google Sans Text"/>
          <w:i w:val="1"/>
          <w:iCs w:val="1"/>
          <w:color w:val="1f1f1f"/>
          <w:rtl w:val="0"/>
        </w:rPr>
        <w:t xml:space="preserve">uptime</w:t>
      </w:r>
      <w:r w:rsidDel="00000000" w:rsidR="00000000" w:rsidRPr="00000000">
        <w:rPr>
          <w:rFonts w:ascii="Google Sans Text" w:cs="Google Sans Text" w:eastAsia="Google Sans Text" w:hAnsi="Google Sans Text"/>
          <w:color w:val="1f1f1f"/>
          <w:rtl w:val="0"/>
        </w:rPr>
        <w:t xml:space="preserve"> kelas dunia.</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Tabel 1: Variabel Input yang Diusulkan &amp; Sumber Data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Variabel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Sumber Data / Logika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Area Dampak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Pilihan Negara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Bank Dunia (Tenaga Kerja), IQAir (Polusi)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Tarif Buruh, Siklus Filter, Kepatuhan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Fasilitas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Tingkat Tier (I-IV)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 Uptime Institute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 Redundansi, Kepadatan Staf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AQI / PM2.5 Lokal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 Real-time / Rata-rata Historis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Umur Filter HVAC, Frekuensi Pembersihan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Model Shift (8/12jam)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 Tenaga Kerja Lokal (mis: Depnaker)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 Kepala, Lembur, Diferensial Shift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Tingkat Retensi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Tolok Ukur HR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Rekrutmen &amp; Pelatihan Ulang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 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Pengguna /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Bahan Bakar, Uji Beban, Anggaran Overhaul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Kapasitas UPS (kVA)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Pengguna /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Penggantian Baterai, Bank Kapasitor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SLA Vendor (NBD/4H)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Kontrak Vendor / OEM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Profil Risiko Downtime, Biaya Tahunan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Analisis Dampak Bisnis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Monetisasi Risiko, ROI pada SLA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Kepatuhan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Sertifikasi (SLO/K3)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Regulasi Lokal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Inspeksi Wajib, Pelatihan Lisensi</w:t>
            </w:r>
          </w:p>
        </w:tc>
      </w:tr>
    </w:tbl>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Tabel 2: Logika Output Algoritmik (Contoh Narasi)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Skenario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Jalur Logika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 Narasi Dinamis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Indonesia, Tier III, AQI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AQI &gt; 100 DAN Jadwal_Filter = Triwulanan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"Peringatan: Tingkat polusi lokal (PM2.5 &gt; 35ug/m3) mengharuskan penggantian filter Bulanan. Jadwal Triwulanan saat ini menimbulkan risiko termal bagi peralatan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 = 3 FTE/Shift (Total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Total_FTE &lt; (Kursi * 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"Celah Staf Kritis: Jumlah personel saat ini (12) tidak mencukupi untuk cakupan 24/7 yang aman (dibutuhkan ~16.8 FTE). Risiko tinggi kelelahan dan biaya lembur membengkak."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SLA = NBD, Biaya/Menit = $5k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Biaya_Risiko &gt; Penghematan_SLA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"Peringatan ROI: Penghematan $15k dari dukungan NBD dihilangkan oleh proyeksi eksposur risiko downtime tahunan sebesar $450k. Disarankan upgrade ke 4 Jam."</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Spesifikasi konseptual ini memberikan cetak biru untuk alat yang tangguh, berwawasan luas, dan sangat diperlukan bagi manajemen operasi pusat data modern.</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opex-calculator.html</w:t>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Long-Term Health and Economic Impacts of Central Residential Air Filtration for Reducing Premature Mortality Associated with Indoor Fine Particulate Matter (PM2.5) of Outdoor Origin - PMC, accessed February 17,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https://pmc.ncbi.nlm.nih.gov/articles/PMC4515730/</w:t>
        </w:r>
      </w:hyperlink>
      <w:r w:rsidDel="00000000" w:rsidR="00000000" w:rsidRPr="00000000">
        <w:rPr>
          <w:rtl w:val="0"/>
        </w:rPr>
      </w:r>
    </w:p>
    <w:p w:rsidR="00000000" w:rsidDel="00000000" w:rsidP="00000000" w:rsidRDefault="00000000" w:rsidRPr="00000000" w14:paraId="000000E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Communities Close to EPA-Regulated Data Centers Face Heightened Air Pollution, accessed February 17, 2026, </w:t>
      </w:r>
      <w:hyperlink r:id="rId21">
        <w:r w:rsidDel="00000000" w:rsidR="00000000" w:rsidRPr="00000000">
          <w:rPr>
            <w:rFonts w:ascii="Google Sans" w:cs="Google Sans" w:eastAsia="Google Sans" w:hAnsi="Google Sans"/>
            <w:color w:val="0000ee"/>
            <w:sz w:val="24"/>
            <w:szCs w:val="24"/>
            <w:u w:val="single"/>
            <w:rtl w:val="0"/>
          </w:rPr>
          <w:t xml:space="preserve">https://envirodatagov.org/blogs/communities-close-to-epa-regulated-data-centers-face-heightened-air-pollution/</w:t>
        </w:r>
      </w:hyperlink>
      <w:r w:rsidDel="00000000" w:rsidR="00000000" w:rsidRPr="00000000">
        <w:rPr>
          <w:rtl w:val="0"/>
        </w:rPr>
      </w:r>
    </w:p>
    <w:p w:rsidR="00000000" w:rsidDel="00000000" w:rsidP="00000000" w:rsidRDefault="00000000" w:rsidRPr="00000000" w14:paraId="000000E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TEKNISI K3 LISTRIK – Sertifikasi KEMNAKER RI - Training Center, accessed February 17, 2026, </w:t>
      </w:r>
      <w:hyperlink r:id="rId22">
        <w:r w:rsidDel="00000000" w:rsidR="00000000" w:rsidRPr="00000000">
          <w:rPr>
            <w:rFonts w:ascii="Google Sans" w:cs="Google Sans" w:eastAsia="Google Sans" w:hAnsi="Google Sans"/>
            <w:color w:val="0000ee"/>
            <w:sz w:val="24"/>
            <w:szCs w:val="24"/>
            <w:u w:val="single"/>
            <w:rtl w:val="0"/>
          </w:rPr>
          <w:t xml:space="preserve">https://www.trainingcenter.co.id/k3-listrik</w:t>
        </w:r>
      </w:hyperlink>
      <w:r w:rsidDel="00000000" w:rsidR="00000000" w:rsidRPr="00000000">
        <w:rPr>
          <w:rtl w:val="0"/>
        </w:rPr>
      </w:r>
    </w:p>
    <w:p w:rsidR="00000000" w:rsidDel="00000000" w:rsidP="00000000" w:rsidRDefault="00000000" w:rsidRPr="00000000" w14:paraId="000000E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permen esdm 2/2025 tentang perubahan - Ditjen Gatrik, accessed February 17, 2026, </w:t>
      </w:r>
      <w:hyperlink r:id="rId23">
        <w:r w:rsidDel="00000000" w:rsidR="00000000" w:rsidRPr="00000000">
          <w:rPr>
            <w:rFonts w:ascii="Google Sans" w:cs="Google Sans" w:eastAsia="Google Sans" w:hAnsi="Google Sans"/>
            <w:color w:val="0000ee"/>
            <w:sz w:val="24"/>
            <w:szCs w:val="24"/>
            <w:u w:val="single"/>
            <w:rtl w:val="0"/>
          </w:rPr>
          <w:t xml:space="preserve">https://gatrik.esdm.go.id/assets/uploads/download_index/files/efd14-bahan-ditbinus.pdf</w:t>
        </w:r>
      </w:hyperlink>
      <w:r w:rsidDel="00000000" w:rsidR="00000000" w:rsidRPr="00000000">
        <w:rPr>
          <w:rtl w:val="0"/>
        </w:rPr>
      </w:r>
    </w:p>
    <w:p w:rsidR="00000000" w:rsidDel="00000000" w:rsidP="00000000" w:rsidRDefault="00000000" w:rsidRPr="00000000" w14:paraId="000000E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SFG20, accessed February 17, 2026, </w:t>
      </w:r>
      <w:hyperlink r:id="rId24">
        <w:r w:rsidDel="00000000" w:rsidR="00000000" w:rsidRPr="00000000">
          <w:rPr>
            <w:rFonts w:ascii="Google Sans" w:cs="Google Sans" w:eastAsia="Google Sans" w:hAnsi="Google Sans"/>
            <w:color w:val="0000ee"/>
            <w:sz w:val="24"/>
            <w:szCs w:val="24"/>
            <w:u w:val="single"/>
            <w:rtl w:val="0"/>
          </w:rPr>
          <w:t xml:space="preserve">https://www.sfg20.co.uk/what-is-sfg20</w:t>
        </w:r>
      </w:hyperlink>
      <w:r w:rsidDel="00000000" w:rsidR="00000000" w:rsidRPr="00000000">
        <w:rPr>
          <w:rtl w:val="0"/>
        </w:rPr>
      </w:r>
    </w:p>
    <w:p w:rsidR="00000000" w:rsidDel="00000000" w:rsidP="00000000" w:rsidRDefault="00000000" w:rsidRPr="00000000" w14:paraId="000000E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Truth About Data Center Technician Daily Work | GigaWatt Academy Blog, accessed February 17, 2026, </w:t>
      </w:r>
      <w:hyperlink r:id="rId25">
        <w:r w:rsidDel="00000000" w:rsidR="00000000" w:rsidRPr="00000000">
          <w:rPr>
            <w:rFonts w:ascii="Google Sans" w:cs="Google Sans" w:eastAsia="Google Sans" w:hAnsi="Google Sans"/>
            <w:color w:val="0000ee"/>
            <w:sz w:val="24"/>
            <w:szCs w:val="24"/>
            <w:u w:val="single"/>
            <w:rtl w:val="0"/>
          </w:rPr>
          <w:t xml:space="preserve">https://www.gigawattacademy.com/blog/data-center-technician-daily-work-real-experience</w:t>
        </w:r>
      </w:hyperlink>
      <w:r w:rsidDel="00000000" w:rsidR="00000000" w:rsidRPr="00000000">
        <w:rPr>
          <w:rtl w:val="0"/>
        </w:rPr>
      </w:r>
    </w:p>
    <w:p w:rsidR="00000000" w:rsidDel="00000000" w:rsidP="00000000" w:rsidRDefault="00000000" w:rsidRPr="00000000" w14:paraId="000000E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Generator Maintenance Guidelines 2024 - Swift Equipment Solutions, accessed February 17, 2026, </w:t>
      </w:r>
      <w:hyperlink r:id="rId26">
        <w:r w:rsidDel="00000000" w:rsidR="00000000" w:rsidRPr="00000000">
          <w:rPr>
            <w:rFonts w:ascii="Google Sans" w:cs="Google Sans" w:eastAsia="Google Sans" w:hAnsi="Google Sans"/>
            <w:color w:val="0000ee"/>
            <w:sz w:val="24"/>
            <w:szCs w:val="24"/>
            <w:u w:val="single"/>
            <w:rtl w:val="0"/>
          </w:rPr>
          <w:t xml:space="preserve">https://swiftequipment.com/data-center-generator-maintenance-guidelines-2024/</w:t>
        </w:r>
      </w:hyperlink>
      <w:r w:rsidDel="00000000" w:rsidR="00000000" w:rsidRPr="00000000">
        <w:rPr>
          <w:rtl w:val="0"/>
        </w:rPr>
      </w:r>
    </w:p>
    <w:p w:rsidR="00000000" w:rsidDel="00000000" w:rsidP="00000000" w:rsidRDefault="00000000" w:rsidRPr="00000000" w14:paraId="000000E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Generator Maintenance &amp; Sizing Keys to Preventing Expenses, accessed February 17, 2026, </w:t>
      </w:r>
      <w:hyperlink r:id="rId27">
        <w:r w:rsidDel="00000000" w:rsidR="00000000" w:rsidRPr="00000000">
          <w:rPr>
            <w:rFonts w:ascii="Google Sans" w:cs="Google Sans" w:eastAsia="Google Sans" w:hAnsi="Google Sans"/>
            <w:color w:val="0000ee"/>
            <w:sz w:val="24"/>
            <w:szCs w:val="24"/>
            <w:u w:val="single"/>
            <w:rtl w:val="0"/>
          </w:rPr>
          <w:t xml:space="preserve">https://generatorsource.com/case-studies/data-center-generator-maintenance/</w:t>
        </w:r>
      </w:hyperlink>
      <w:r w:rsidDel="00000000" w:rsidR="00000000" w:rsidRPr="00000000">
        <w:rPr>
          <w:rtl w:val="0"/>
        </w:rPr>
      </w:r>
    </w:p>
    <w:p w:rsidR="00000000" w:rsidDel="00000000" w:rsidP="00000000" w:rsidRDefault="00000000" w:rsidRPr="00000000" w14:paraId="000000F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Fuel Equation Behind Data Center Reliability - Mansfield Energy, accessed February 17, 2026, </w:t>
      </w:r>
      <w:hyperlink r:id="rId28">
        <w:r w:rsidDel="00000000" w:rsidR="00000000" w:rsidRPr="00000000">
          <w:rPr>
            <w:rFonts w:ascii="Google Sans" w:cs="Google Sans" w:eastAsia="Google Sans" w:hAnsi="Google Sans"/>
            <w:color w:val="0000ee"/>
            <w:sz w:val="24"/>
            <w:szCs w:val="24"/>
            <w:u w:val="single"/>
            <w:rtl w:val="0"/>
          </w:rPr>
          <w:t xml:space="preserve">https://mansfield.energy/2025/05/15/the-fuel-equation-behind-data-center-reliability/</w:t>
        </w:r>
      </w:hyperlink>
      <w:r w:rsidDel="00000000" w:rsidR="00000000" w:rsidRPr="00000000">
        <w:rPr>
          <w:rtl w:val="0"/>
        </w:rPr>
      </w:r>
    </w:p>
    <w:p w:rsidR="00000000" w:rsidDel="00000000" w:rsidP="00000000" w:rsidRDefault="00000000" w:rsidRPr="00000000" w14:paraId="000000F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Logistics of Data Center Fuel Supply - Earthsafe Systems, accessed February 17, 2026, </w:t>
      </w:r>
      <w:hyperlink r:id="rId29">
        <w:r w:rsidDel="00000000" w:rsidR="00000000" w:rsidRPr="00000000">
          <w:rPr>
            <w:rFonts w:ascii="Google Sans" w:cs="Google Sans" w:eastAsia="Google Sans" w:hAnsi="Google Sans"/>
            <w:color w:val="0000ee"/>
            <w:sz w:val="24"/>
            <w:szCs w:val="24"/>
            <w:u w:val="single"/>
            <w:rtl w:val="0"/>
          </w:rPr>
          <w:t xml:space="preserve">https://www.earthsafe.com/the-new-logistics-of-data-center-fuel-supply</w:t>
        </w:r>
      </w:hyperlink>
      <w:r w:rsidDel="00000000" w:rsidR="00000000" w:rsidRPr="00000000">
        <w:rPr>
          <w:rtl w:val="0"/>
        </w:rPr>
      </w:r>
    </w:p>
    <w:p w:rsidR="00000000" w:rsidDel="00000000" w:rsidP="00000000" w:rsidRDefault="00000000" w:rsidRPr="00000000" w14:paraId="000000F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Select the right air filtration solution using life cycle cost - Camfil USA, accessed February 17, 2026, </w:t>
      </w:r>
      <w:hyperlink r:id="rId30">
        <w:r w:rsidDel="00000000" w:rsidR="00000000" w:rsidRPr="00000000">
          <w:rPr>
            <w:rFonts w:ascii="Google Sans" w:cs="Google Sans" w:eastAsia="Google Sans" w:hAnsi="Google Sans"/>
            <w:color w:val="0000ee"/>
            <w:sz w:val="24"/>
            <w:szCs w:val="24"/>
            <w:u w:val="single"/>
            <w:rtl w:val="0"/>
          </w:rPr>
          <w:t xml:space="preserve">https://www.camfil.com/en-us/insights/standard-and-regulations/lcc</w:t>
        </w:r>
      </w:hyperlink>
      <w:r w:rsidDel="00000000" w:rsidR="00000000" w:rsidRPr="00000000">
        <w:rPr>
          <w:rtl w:val="0"/>
        </w:rPr>
      </w:r>
    </w:p>
    <w:p w:rsidR="00000000" w:rsidDel="00000000" w:rsidP="00000000" w:rsidRDefault="00000000" w:rsidRPr="00000000" w14:paraId="000000F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HVAC Filtration Needs and Filter Change Frequency Are Determined, accessed February 17, 2026, </w:t>
      </w:r>
      <w:hyperlink r:id="rId31">
        <w:r w:rsidDel="00000000" w:rsidR="00000000" w:rsidRPr="00000000">
          <w:rPr>
            <w:rFonts w:ascii="Google Sans" w:cs="Google Sans" w:eastAsia="Google Sans" w:hAnsi="Google Sans"/>
            <w:color w:val="0000ee"/>
            <w:sz w:val="24"/>
            <w:szCs w:val="24"/>
            <w:u w:val="single"/>
            <w:rtl w:val="0"/>
          </w:rPr>
          <w:t xml:space="preserve">https://timberlinemechanical.com/news/how-hvac-filtration-needs-and-filter-change-frequency-are-determined/</w:t>
        </w:r>
      </w:hyperlink>
      <w:r w:rsidDel="00000000" w:rsidR="00000000" w:rsidRPr="00000000">
        <w:rPr>
          <w:rtl w:val="0"/>
        </w:rPr>
      </w:r>
    </w:p>
    <w:p w:rsidR="00000000" w:rsidDel="00000000" w:rsidP="00000000" w:rsidRDefault="00000000" w:rsidRPr="00000000" w14:paraId="000000F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Race to Reduce UPS Runtime: Why Backup Battery Selection Matters More Than Ever, accessed February 17, 2026, </w:t>
      </w:r>
      <w:hyperlink r:id="rId32">
        <w:r w:rsidDel="00000000" w:rsidR="00000000" w:rsidRPr="00000000">
          <w:rPr>
            <w:rFonts w:ascii="Google Sans" w:cs="Google Sans" w:eastAsia="Google Sans" w:hAnsi="Google Sans"/>
            <w:color w:val="0000ee"/>
            <w:sz w:val="24"/>
            <w:szCs w:val="24"/>
            <w:u w:val="single"/>
            <w:rtl w:val="0"/>
          </w:rPr>
          <w:t xml:space="preserve">https://zincfive.com/blog/2024/05/20/the-race-to-reduce-ups-runtime-why-backup-battery-selection-matters-more-than-ever/</w:t>
        </w:r>
      </w:hyperlink>
      <w:r w:rsidDel="00000000" w:rsidR="00000000" w:rsidRPr="00000000">
        <w:rPr>
          <w:rtl w:val="0"/>
        </w:rPr>
      </w:r>
    </w:p>
    <w:p w:rsidR="00000000" w:rsidDel="00000000" w:rsidP="00000000" w:rsidRDefault="00000000" w:rsidRPr="00000000" w14:paraId="000000F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FM200™ SYSTEM | Preventative Maintenance Checklist + Download, accessed February 17, 2026, </w:t>
      </w:r>
      <w:hyperlink r:id="rId33">
        <w:r w:rsidDel="00000000" w:rsidR="00000000" w:rsidRPr="00000000">
          <w:rPr>
            <w:rFonts w:ascii="Google Sans" w:cs="Google Sans" w:eastAsia="Google Sans" w:hAnsi="Google Sans"/>
            <w:color w:val="0000ee"/>
            <w:sz w:val="24"/>
            <w:szCs w:val="24"/>
            <w:u w:val="single"/>
            <w:rtl w:val="0"/>
          </w:rPr>
          <w:t xml:space="preserve">https://constructandcommission.com/fm200-system-maintenance-checklist-pdf/</w:t>
        </w:r>
      </w:hyperlink>
      <w:r w:rsidDel="00000000" w:rsidR="00000000" w:rsidRPr="00000000">
        <w:rPr>
          <w:rtl w:val="0"/>
        </w:rPr>
      </w:r>
    </w:p>
    <w:p w:rsidR="00000000" w:rsidDel="00000000" w:rsidP="00000000" w:rsidRDefault="00000000" w:rsidRPr="00000000" w14:paraId="000000F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Often Should You Schedule Fire Suppression System Service?, accessed February 17, 2026, </w:t>
      </w:r>
      <w:hyperlink r:id="rId34">
        <w:r w:rsidDel="00000000" w:rsidR="00000000" w:rsidRPr="00000000">
          <w:rPr>
            <w:rFonts w:ascii="Google Sans" w:cs="Google Sans" w:eastAsia="Google Sans" w:hAnsi="Google Sans"/>
            <w:color w:val="0000ee"/>
            <w:sz w:val="24"/>
            <w:szCs w:val="24"/>
            <w:u w:val="single"/>
            <w:rtl w:val="0"/>
          </w:rPr>
          <w:t xml:space="preserve">https://www.hardfire.com/how-often-should-you-schedule-fire-suppression-system-service-cleveland/</w:t>
        </w:r>
      </w:hyperlink>
      <w:r w:rsidDel="00000000" w:rsidR="00000000" w:rsidRPr="00000000">
        <w:rPr>
          <w:rtl w:val="0"/>
        </w:rPr>
      </w:r>
    </w:p>
    <w:p w:rsidR="00000000" w:rsidDel="00000000" w:rsidP="00000000" w:rsidRDefault="00000000" w:rsidRPr="00000000" w14:paraId="000000F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FTE for projects w/ 24/7 work week &amp; shift overlap - LeedUser, accessed February 17, 2026, </w:t>
      </w:r>
      <w:hyperlink r:id="rId35">
        <w:r w:rsidDel="00000000" w:rsidR="00000000" w:rsidRPr="00000000">
          <w:rPr>
            <w:rFonts w:ascii="Google Sans" w:cs="Google Sans" w:eastAsia="Google Sans" w:hAnsi="Google Sans"/>
            <w:color w:val="0000ee"/>
            <w:sz w:val="24"/>
            <w:szCs w:val="24"/>
            <w:u w:val="single"/>
            <w:rtl w:val="0"/>
          </w:rPr>
          <w:t xml:space="preserve">https://leeduser.buildinggreen.com/forum/calculating-fte-projects-w-247-work-week-shift-overlap</w:t>
        </w:r>
      </w:hyperlink>
      <w:r w:rsidDel="00000000" w:rsidR="00000000" w:rsidRPr="00000000">
        <w:rPr>
          <w:rtl w:val="0"/>
        </w:rPr>
      </w:r>
    </w:p>
    <w:p w:rsidR="00000000" w:rsidDel="00000000" w:rsidP="00000000" w:rsidRDefault="00000000" w:rsidRPr="00000000" w14:paraId="000000F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FTE Requirements Based on Volume - Call Centre Helper Magazine, accessed February 17, 2026, </w:t>
      </w:r>
      <w:hyperlink r:id="rId36">
        <w:r w:rsidDel="00000000" w:rsidR="00000000" w:rsidRPr="00000000">
          <w:rPr>
            <w:rFonts w:ascii="Google Sans" w:cs="Google Sans" w:eastAsia="Google Sans" w:hAnsi="Google Sans"/>
            <w:color w:val="0000ee"/>
            <w:sz w:val="24"/>
            <w:szCs w:val="24"/>
            <w:u w:val="single"/>
            <w:rtl w:val="0"/>
          </w:rPr>
          <w:t xml:space="preserve">https://www.callcentrehelper.com/to-determine-fte-requirements-206982.htm</w:t>
        </w:r>
      </w:hyperlink>
      <w:r w:rsidDel="00000000" w:rsidR="00000000" w:rsidRPr="00000000">
        <w:rPr>
          <w:rtl w:val="0"/>
        </w:rPr>
      </w:r>
    </w:p>
    <w:p w:rsidR="00000000" w:rsidDel="00000000" w:rsidP="00000000" w:rsidRDefault="00000000" w:rsidRPr="00000000" w14:paraId="000000F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shifts in data centers — time to reconsider? - Uptime Institute Blog, accessed February 17, 2026, </w:t>
      </w:r>
      <w:hyperlink r:id="rId37">
        <w:r w:rsidDel="00000000" w:rsidR="00000000" w:rsidRPr="00000000">
          <w:rPr>
            <w:rFonts w:ascii="Google Sans" w:cs="Google Sans" w:eastAsia="Google Sans" w:hAnsi="Google Sans"/>
            <w:color w:val="0000ee"/>
            <w:sz w:val="24"/>
            <w:szCs w:val="24"/>
            <w:u w:val="single"/>
            <w:rtl w:val="0"/>
          </w:rPr>
          <w:t xml:space="preserve">https://journal.uptimeinstitute.com/long-shifts-in-data-centers-time-to-reconsider/</w:t>
        </w:r>
      </w:hyperlink>
      <w:r w:rsidDel="00000000" w:rsidR="00000000" w:rsidRPr="00000000">
        <w:rPr>
          <w:rtl w:val="0"/>
        </w:rPr>
      </w:r>
    </w:p>
    <w:p w:rsidR="00000000" w:rsidDel="00000000" w:rsidP="00000000" w:rsidRDefault="00000000" w:rsidRPr="00000000" w14:paraId="000000F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Employee Turnover Cost in HR - HRBench, accessed February 17, 2026, </w:t>
      </w:r>
      <w:hyperlink r:id="rId38">
        <w:r w:rsidDel="00000000" w:rsidR="00000000" w:rsidRPr="00000000">
          <w:rPr>
            <w:rFonts w:ascii="Google Sans" w:cs="Google Sans" w:eastAsia="Google Sans" w:hAnsi="Google Sans"/>
            <w:color w:val="0000ee"/>
            <w:sz w:val="24"/>
            <w:szCs w:val="24"/>
            <w:u w:val="single"/>
            <w:rtl w:val="0"/>
          </w:rPr>
          <w:t xml:space="preserve">https://www.hrbench.com/resource/learn/cost-of-turnover</w:t>
        </w:r>
      </w:hyperlink>
      <w:r w:rsidDel="00000000" w:rsidR="00000000" w:rsidRPr="00000000">
        <w:rPr>
          <w:rtl w:val="0"/>
        </w:rPr>
      </w:r>
    </w:p>
    <w:p w:rsidR="00000000" w:rsidDel="00000000" w:rsidP="00000000" w:rsidRDefault="00000000" w:rsidRPr="00000000" w14:paraId="000000F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Recruiter Fees in 2025: Complete Cost Guide - Dover, accessed February 17, 2026, </w:t>
      </w:r>
      <w:hyperlink r:id="rId39">
        <w:r w:rsidDel="00000000" w:rsidR="00000000" w:rsidRPr="00000000">
          <w:rPr>
            <w:rFonts w:ascii="Google Sans" w:cs="Google Sans" w:eastAsia="Google Sans" w:hAnsi="Google Sans"/>
            <w:color w:val="0000ee"/>
            <w:sz w:val="24"/>
            <w:szCs w:val="24"/>
            <w:u w:val="single"/>
            <w:rtl w:val="0"/>
          </w:rPr>
          <w:t xml:space="preserve">https://www.dover.com/blog/tech-recruiter-fees-2025-cost-guide</w:t>
        </w:r>
      </w:hyperlink>
      <w:r w:rsidDel="00000000" w:rsidR="00000000" w:rsidRPr="00000000">
        <w:rPr>
          <w:rtl w:val="0"/>
        </w:rPr>
      </w:r>
    </w:p>
    <w:p w:rsidR="00000000" w:rsidDel="00000000" w:rsidP="00000000" w:rsidRDefault="00000000" w:rsidRPr="00000000" w14:paraId="000000F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it actually take to onboard a new engineer at your company? - Reddit, accessed February 17, 2026, </w:t>
      </w:r>
      <w:hyperlink r:id="rId40">
        <w:r w:rsidDel="00000000" w:rsidR="00000000" w:rsidRPr="00000000">
          <w:rPr>
            <w:rFonts w:ascii="Google Sans" w:cs="Google Sans" w:eastAsia="Google Sans" w:hAnsi="Google Sans"/>
            <w:color w:val="0000ee"/>
            <w:sz w:val="24"/>
            <w:szCs w:val="24"/>
            <w:u w:val="single"/>
            <w:rtl w:val="0"/>
          </w:rPr>
          <w:t xml:space="preserve">https://www.reddit.com/r/cscareerquestions/comments/1obdn11/how_long_does_it_actually_take_to_onboard_a_new/</w:t>
        </w:r>
      </w:hyperlink>
      <w:r w:rsidDel="00000000" w:rsidR="00000000" w:rsidRPr="00000000">
        <w:rPr>
          <w:rtl w:val="0"/>
        </w:rPr>
      </w:r>
    </w:p>
    <w:p w:rsidR="00000000" w:rsidDel="00000000" w:rsidP="00000000" w:rsidRDefault="00000000" w:rsidRPr="00000000" w14:paraId="000000F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Breaking down the second amendment to the EIT Law – new provisions on electronic certificate providers, prohibited contents and mandatory use of Indonesian law - Global Compliance News, accessed February 17, 2026, </w:t>
      </w:r>
      <w:hyperlink r:id="rId41">
        <w:r w:rsidDel="00000000" w:rsidR="00000000" w:rsidRPr="00000000">
          <w:rPr>
            <w:rFonts w:ascii="Google Sans" w:cs="Google Sans" w:eastAsia="Google Sans" w:hAnsi="Google Sans"/>
            <w:color w:val="0000ee"/>
            <w:sz w:val="24"/>
            <w:szCs w:val="24"/>
            <w:u w:val="single"/>
            <w:rtl w:val="0"/>
          </w:rPr>
          <w:t xml:space="preserve">https://www.globalcompliancenews.com/2024/03/06/https-insightplus-bakermckenzie-com-bm-data-technology-indonesia-breaking-down-the-second-amendment-to-the-eit-law-new-provisions-on-electronic-certificate-providers-prohibited-contents-and-mandator/</w:t>
        </w:r>
      </w:hyperlink>
      <w:r w:rsidDel="00000000" w:rsidR="00000000" w:rsidRPr="00000000">
        <w:rPr>
          <w:rtl w:val="0"/>
        </w:rPr>
      </w:r>
    </w:p>
    <w:p w:rsidR="00000000" w:rsidDel="00000000" w:rsidP="00000000" w:rsidRDefault="00000000" w:rsidRPr="00000000" w14:paraId="000000F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Commisioning Certification (SLO)? - Sucofindo, accessed February 17, 2026, </w:t>
      </w:r>
      <w:hyperlink r:id="rId42">
        <w:r w:rsidDel="00000000" w:rsidR="00000000" w:rsidRPr="00000000">
          <w:rPr>
            <w:rFonts w:ascii="Google Sans" w:cs="Google Sans" w:eastAsia="Google Sans" w:hAnsi="Google Sans"/>
            <w:color w:val="0000ee"/>
            <w:sz w:val="24"/>
            <w:szCs w:val="24"/>
            <w:u w:val="single"/>
            <w:rtl w:val="0"/>
          </w:rPr>
          <w:t xml:space="preserve">https://www.sucofindo.co.id/en/articles/how-to-get-commisioning-certification-slo/</w:t>
        </w:r>
      </w:hyperlink>
      <w:r w:rsidDel="00000000" w:rsidR="00000000" w:rsidRPr="00000000">
        <w:rPr>
          <w:rtl w:val="0"/>
        </w:rPr>
      </w:r>
    </w:p>
    <w:p w:rsidR="00000000" w:rsidDel="00000000" w:rsidP="00000000" w:rsidRDefault="00000000" w:rsidRPr="00000000" w14:paraId="000000F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 Biaya - Jasa Sertifikat Laik Operasi Genset, accessed February 17, 2026, </w:t>
      </w:r>
      <w:hyperlink r:id="rId43">
        <w:r w:rsidDel="00000000" w:rsidR="00000000" w:rsidRPr="00000000">
          <w:rPr>
            <w:rFonts w:ascii="Google Sans" w:cs="Google Sans" w:eastAsia="Google Sans" w:hAnsi="Google Sans"/>
            <w:color w:val="0000ee"/>
            <w:sz w:val="24"/>
            <w:szCs w:val="24"/>
            <w:u w:val="single"/>
            <w:rtl w:val="0"/>
          </w:rPr>
          <w:t xml:space="preserve">https://www.slogenset.id/tarif-biaya/</w:t>
        </w:r>
      </w:hyperlink>
      <w:r w:rsidDel="00000000" w:rsidR="00000000" w:rsidRPr="00000000">
        <w:rPr>
          <w:rtl w:val="0"/>
        </w:rPr>
      </w:r>
    </w:p>
    <w:p w:rsidR="00000000" w:rsidDel="00000000" w:rsidP="00000000" w:rsidRDefault="00000000" w:rsidRPr="00000000" w14:paraId="0000010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Pelatihan Teknisi K3 Listrik KEMNAKER RI - Garuda QHSE Institution, accessed February 17, 2026, </w:t>
      </w:r>
      <w:hyperlink r:id="rId44">
        <w:r w:rsidDel="00000000" w:rsidR="00000000" w:rsidRPr="00000000">
          <w:rPr>
            <w:rFonts w:ascii="Google Sans" w:cs="Google Sans" w:eastAsia="Google Sans" w:hAnsi="Google Sans"/>
            <w:color w:val="0000ee"/>
            <w:sz w:val="24"/>
            <w:szCs w:val="24"/>
            <w:u w:val="single"/>
            <w:rtl w:val="0"/>
          </w:rPr>
          <w:t xml:space="preserve">https://www.garudasystrain.co.id/pelatihan-teknisi-k3-listrik-kemnaker-ri/</w:t>
        </w:r>
      </w:hyperlink>
      <w:r w:rsidDel="00000000" w:rsidR="00000000" w:rsidRPr="00000000">
        <w:rPr>
          <w:rtl w:val="0"/>
        </w:rPr>
      </w:r>
    </w:p>
    <w:p w:rsidR="00000000" w:rsidDel="00000000" w:rsidP="00000000" w:rsidRDefault="00000000" w:rsidRPr="00000000" w14:paraId="0000010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Pelatihan Ahli K3 Listrik | Garuda QHSE Institution, accessed February 17, 2026, </w:t>
      </w:r>
      <w:hyperlink r:id="rId45">
        <w:r w:rsidDel="00000000" w:rsidR="00000000" w:rsidRPr="00000000">
          <w:rPr>
            <w:rFonts w:ascii="Google Sans" w:cs="Google Sans" w:eastAsia="Google Sans" w:hAnsi="Google Sans"/>
            <w:color w:val="0000ee"/>
            <w:sz w:val="24"/>
            <w:szCs w:val="24"/>
            <w:u w:val="single"/>
            <w:rtl w:val="0"/>
          </w:rPr>
          <w:t xml:space="preserve">https://www.garudasystrain.co.id/ahli-k3-listrik/</w:t>
        </w:r>
      </w:hyperlink>
      <w:r w:rsidDel="00000000" w:rsidR="00000000" w:rsidRPr="00000000">
        <w:rPr>
          <w:rtl w:val="0"/>
        </w:rPr>
      </w:r>
    </w:p>
    <w:p w:rsidR="00000000" w:rsidDel="00000000" w:rsidP="00000000" w:rsidRDefault="00000000" w:rsidRPr="00000000" w14:paraId="0000010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Proposes Mandatory Certification - Eleos Compliance, accessed February 17, 2026, </w:t>
      </w:r>
      <w:hyperlink r:id="rId46">
        <w:r w:rsidDel="00000000" w:rsidR="00000000" w:rsidRPr="00000000">
          <w:rPr>
            <w:rFonts w:ascii="Google Sans" w:cs="Google Sans" w:eastAsia="Google Sans" w:hAnsi="Google Sans"/>
            <w:color w:val="0000ee"/>
            <w:sz w:val="24"/>
            <w:szCs w:val="24"/>
            <w:u w:val="single"/>
            <w:rtl w:val="0"/>
          </w:rPr>
          <w:t xml:space="preserve">https://www.eleoscompliance.com/en/article/indonesia-indonesia-proposes-mandatory-certification</w:t>
        </w:r>
      </w:hyperlink>
      <w:r w:rsidDel="00000000" w:rsidR="00000000" w:rsidRPr="00000000">
        <w:rPr>
          <w:rtl w:val="0"/>
        </w:rPr>
      </w:r>
    </w:p>
    <w:p w:rsidR="00000000" w:rsidDel="00000000" w:rsidP="00000000" w:rsidRDefault="00000000" w:rsidRPr="00000000" w14:paraId="0000010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Renames Regulatory Body and Makes Sweeping Changes to Telecom Regulations - Nemko, accessed February 17, 2026, </w:t>
      </w:r>
      <w:hyperlink r:id="rId47">
        <w:r w:rsidDel="00000000" w:rsidR="00000000" w:rsidRPr="00000000">
          <w:rPr>
            <w:rFonts w:ascii="Google Sans" w:cs="Google Sans" w:eastAsia="Google Sans" w:hAnsi="Google Sans"/>
            <w:color w:val="0000ee"/>
            <w:sz w:val="24"/>
            <w:szCs w:val="24"/>
            <w:u w:val="single"/>
            <w:rtl w:val="0"/>
          </w:rPr>
          <w:t xml:space="preserve">https://www.nemko.com/blog/indonesia-renames-regulatory-body-and-makes-sweeping-changes-to-telecom-regulations</w:t>
        </w:r>
      </w:hyperlink>
      <w:r w:rsidDel="00000000" w:rsidR="00000000" w:rsidRPr="00000000">
        <w:rPr>
          <w:rtl w:val="0"/>
        </w:rPr>
      </w:r>
    </w:p>
    <w:p w:rsidR="00000000" w:rsidDel="00000000" w:rsidP="00000000" w:rsidRDefault="00000000" w:rsidRPr="00000000" w14:paraId="0000010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Cost of Data Center Downtime &amp; How to Prevent It | Ketchum &amp; Walton Co., accessed February 17, 2026, </w:t>
      </w:r>
      <w:hyperlink r:id="rId48">
        <w:r w:rsidDel="00000000" w:rsidR="00000000" w:rsidRPr="00000000">
          <w:rPr>
            <w:rFonts w:ascii="Google Sans" w:cs="Google Sans" w:eastAsia="Google Sans" w:hAnsi="Google Sans"/>
            <w:color w:val="0000ee"/>
            <w:sz w:val="24"/>
            <w:szCs w:val="24"/>
            <w:u w:val="single"/>
            <w:rtl w:val="0"/>
          </w:rPr>
          <w:t xml:space="preserve">https://ketchumandwalton.com/what-is-the-cost-of-data-center-downtime-how-to-prevent-it/</w:t>
        </w:r>
      </w:hyperlink>
      <w:r w:rsidDel="00000000" w:rsidR="00000000" w:rsidRPr="00000000">
        <w:rPr>
          <w:rtl w:val="0"/>
        </w:rPr>
      </w:r>
    </w:p>
    <w:p w:rsidR="00000000" w:rsidDel="00000000" w:rsidP="00000000" w:rsidRDefault="00000000" w:rsidRPr="00000000" w14:paraId="0000010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the cost of downtime | Atlassian, accessed February 17, 2026, </w:t>
      </w:r>
      <w:hyperlink r:id="rId49">
        <w:r w:rsidDel="00000000" w:rsidR="00000000" w:rsidRPr="00000000">
          <w:rPr>
            <w:rFonts w:ascii="Google Sans" w:cs="Google Sans" w:eastAsia="Google Sans" w:hAnsi="Google Sans"/>
            <w:color w:val="0000ee"/>
            <w:sz w:val="24"/>
            <w:szCs w:val="24"/>
            <w:u w:val="single"/>
            <w:rtl w:val="0"/>
          </w:rPr>
          <w:t xml:space="preserve">https://www.atlassian.com/incident-management/kpis/cost-of-downtime</w:t>
        </w:r>
      </w:hyperlink>
      <w:r w:rsidDel="00000000" w:rsidR="00000000" w:rsidRPr="00000000">
        <w:rPr>
          <w:rtl w:val="0"/>
        </w:rPr>
      </w:r>
    </w:p>
    <w:p w:rsidR="00000000" w:rsidDel="00000000" w:rsidP="00000000" w:rsidRDefault="00000000" w:rsidRPr="00000000" w14:paraId="0000010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Downtime in 2026 | N1C - N1 Critical Technologies, accessed February 17, 2026, </w:t>
      </w:r>
      <w:hyperlink r:id="rId50">
        <w:r w:rsidDel="00000000" w:rsidR="00000000" w:rsidRPr="00000000">
          <w:rPr>
            <w:rFonts w:ascii="Google Sans" w:cs="Google Sans" w:eastAsia="Google Sans" w:hAnsi="Google Sans"/>
            <w:color w:val="0000ee"/>
            <w:sz w:val="24"/>
            <w:szCs w:val="24"/>
            <w:u w:val="single"/>
            <w:rtl w:val="0"/>
          </w:rPr>
          <w:t xml:space="preserve">https://n1critical.com/blogs/cost-of-downtime</w:t>
        </w:r>
      </w:hyperlink>
      <w:r w:rsidDel="00000000" w:rsidR="00000000" w:rsidRPr="00000000">
        <w:rPr>
          <w:rtl w:val="0"/>
        </w:rPr>
      </w:r>
    </w:p>
    <w:p w:rsidR="00000000" w:rsidDel="00000000" w:rsidP="00000000" w:rsidRDefault="00000000" w:rsidRPr="00000000" w14:paraId="0000010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this mean? SLA (NBD or 4hr) - sysadmin - Reddit, accessed February 17, 2026, </w:t>
      </w:r>
      <w:hyperlink r:id="rId51">
        <w:r w:rsidDel="00000000" w:rsidR="00000000" w:rsidRPr="00000000">
          <w:rPr>
            <w:rFonts w:ascii="Google Sans" w:cs="Google Sans" w:eastAsia="Google Sans" w:hAnsi="Google Sans"/>
            <w:color w:val="0000ee"/>
            <w:sz w:val="24"/>
            <w:szCs w:val="24"/>
            <w:u w:val="single"/>
            <w:rtl w:val="0"/>
          </w:rPr>
          <w:t xml:space="preserve">https://www.reddit.com/r/sysadmin/comments/m72kr5/what_does_this_mean_sla_nbd_or_4hr/</w:t>
        </w:r>
      </w:hyperlink>
      <w:r w:rsidDel="00000000" w:rsidR="00000000" w:rsidRPr="00000000">
        <w:rPr>
          <w:rtl w:val="0"/>
        </w:rPr>
      </w:r>
    </w:p>
    <w:p w:rsidR="00000000" w:rsidDel="00000000" w:rsidP="00000000" w:rsidRDefault="00000000" w:rsidRPr="00000000" w14:paraId="0000010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NBD Parts-Only Support Mean for Your Business? - Park Place Technologies, accessed February 17, 2026, </w:t>
      </w:r>
      <w:hyperlink r:id="rId52">
        <w:r w:rsidDel="00000000" w:rsidR="00000000" w:rsidRPr="00000000">
          <w:rPr>
            <w:rFonts w:ascii="Google Sans" w:cs="Google Sans" w:eastAsia="Google Sans" w:hAnsi="Google Sans"/>
            <w:color w:val="0000ee"/>
            <w:sz w:val="24"/>
            <w:szCs w:val="24"/>
            <w:u w:val="single"/>
            <w:rtl w:val="0"/>
          </w:rPr>
          <w:t xml:space="preserve">https://www.parkplacetechnologies.com/blog/what-does-nbd-parts-only-support-mean-for-your-business/</w:t>
        </w:r>
      </w:hyperlink>
      <w:r w:rsidDel="00000000" w:rsidR="00000000" w:rsidRPr="00000000">
        <w:rPr>
          <w:rtl w:val="0"/>
        </w:rPr>
      </w:r>
    </w:p>
    <w:p w:rsidR="00000000" w:rsidDel="00000000" w:rsidP="00000000" w:rsidRDefault="00000000" w:rsidRPr="00000000" w14:paraId="0000010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 Enforcement: Making SaaS Providers Accountable for Downtime - Chang Law Group, accessed February 17, 2026, </w:t>
      </w:r>
      <w:hyperlink r:id="rId53">
        <w:r w:rsidDel="00000000" w:rsidR="00000000" w:rsidRPr="00000000">
          <w:rPr>
            <w:rFonts w:ascii="Google Sans" w:cs="Google Sans" w:eastAsia="Google Sans" w:hAnsi="Google Sans"/>
            <w:color w:val="0000ee"/>
            <w:sz w:val="24"/>
            <w:szCs w:val="24"/>
            <w:u w:val="single"/>
            <w:rtl w:val="0"/>
          </w:rPr>
          <w:t xml:space="preserve">https://www.jchanglaw.com/post/sla-enforcement-making-saas-providers-accountable-for-downtime</w:t>
        </w:r>
      </w:hyperlink>
      <w:r w:rsidDel="00000000" w:rsidR="00000000" w:rsidRPr="00000000">
        <w:rPr>
          <w:rtl w:val="0"/>
        </w:rPr>
      </w:r>
    </w:p>
    <w:p w:rsidR="00000000" w:rsidDel="00000000" w:rsidP="00000000" w:rsidRDefault="00000000" w:rsidRPr="00000000" w14:paraId="0000010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SLOs, SLAs, and SLIs? A complete guide to service reliability metrics - Incident.io, accessed February 17, 2026, </w:t>
      </w:r>
      <w:hyperlink r:id="rId54">
        <w:r w:rsidDel="00000000" w:rsidR="00000000" w:rsidRPr="00000000">
          <w:rPr>
            <w:rFonts w:ascii="Google Sans" w:cs="Google Sans" w:eastAsia="Google Sans" w:hAnsi="Google Sans"/>
            <w:color w:val="0000ee"/>
            <w:sz w:val="24"/>
            <w:szCs w:val="24"/>
            <w:u w:val="single"/>
            <w:rtl w:val="0"/>
          </w:rPr>
          <w:t xml:space="preserve">https://incident.io/blog/slo-sla-sli</w:t>
        </w:r>
      </w:hyperlink>
      <w:r w:rsidDel="00000000" w:rsidR="00000000" w:rsidRPr="00000000">
        <w:rPr>
          <w:rtl w:val="0"/>
        </w:rPr>
      </w:r>
    </w:p>
    <w:p w:rsidR="00000000" w:rsidDel="00000000" w:rsidP="00000000" w:rsidRDefault="00000000" w:rsidRPr="00000000" w14:paraId="0000010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Indoor Air Quality &amp; Air Filtration: Breathe Easier, accessed February 17, 2026, </w:t>
      </w:r>
      <w:hyperlink r:id="rId55">
        <w:r w:rsidDel="00000000" w:rsidR="00000000" w:rsidRPr="00000000">
          <w:rPr>
            <w:rFonts w:ascii="Google Sans" w:cs="Google Sans" w:eastAsia="Google Sans" w:hAnsi="Google Sans"/>
            <w:color w:val="0000ee"/>
            <w:sz w:val="24"/>
            <w:szCs w:val="24"/>
            <w:u w:val="single"/>
            <w:rtl w:val="0"/>
          </w:rPr>
          <w:t xml:space="preserve">https://cleanair.camfil.ca/ultimate-guide-to-indoor-air-quality-air-filtration-breathe-easier/</w:t>
        </w:r>
      </w:hyperlink>
      <w:r w:rsidDel="00000000" w:rsidR="00000000" w:rsidRPr="00000000">
        <w:rPr>
          <w:rtl w:val="0"/>
        </w:rPr>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Outdoor Air Quality Impacts Office Buildings and HVAC Systems - CRE Insight Journal, accessed February 17, 2026, </w:t>
      </w:r>
      <w:hyperlink r:id="rId56">
        <w:r w:rsidDel="00000000" w:rsidR="00000000" w:rsidRPr="00000000">
          <w:rPr>
            <w:rFonts w:ascii="Google Sans" w:cs="Google Sans" w:eastAsia="Google Sans" w:hAnsi="Google Sans"/>
            <w:color w:val="0000ee"/>
            <w:sz w:val="24"/>
            <w:szCs w:val="24"/>
            <w:u w:val="single"/>
            <w:rtl w:val="0"/>
          </w:rPr>
          <w:t xml:space="preserve">https://creinsightjournal.com/how-outdoor-air-quality-impacts-office-buildings-and-hvac-systems/</w:t>
        </w:r>
      </w:hyperlink>
      <w:r w:rsidDel="00000000" w:rsidR="00000000" w:rsidRPr="00000000">
        <w:rPr>
          <w:rtl w:val="0"/>
        </w:rPr>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Turnover: Why Employees Leave &amp; How to Prevent It - Broadstaff, accessed February 17, 2026, </w:t>
      </w:r>
      <w:hyperlink r:id="rId57">
        <w:r w:rsidDel="00000000" w:rsidR="00000000" w:rsidRPr="00000000">
          <w:rPr>
            <w:rFonts w:ascii="Google Sans" w:cs="Google Sans" w:eastAsia="Google Sans" w:hAnsi="Google Sans"/>
            <w:color w:val="0000ee"/>
            <w:sz w:val="24"/>
            <w:szCs w:val="24"/>
            <w:u w:val="single"/>
            <w:rtl w:val="0"/>
          </w:rPr>
          <w:t xml:space="preserve">https://broadstaffglobal.com/data-center-turnover-why-employees-leave-and-how-to-prevent-it</w:t>
        </w:r>
      </w:hyperlink>
      <w:r w:rsidDel="00000000" w:rsidR="00000000" w:rsidRPr="00000000">
        <w:rPr>
          <w:rtl w:val="0"/>
        </w:rPr>
      </w:r>
    </w:p>
    <w:p w:rsidR="00000000" w:rsidDel="00000000" w:rsidP="00000000" w:rsidRDefault="00000000" w:rsidRPr="00000000" w14:paraId="0000010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price of employee attrition: a look at turnover costs - MicroSourcing, accessed February 17, 2026, </w:t>
      </w:r>
      <w:hyperlink r:id="rId58">
        <w:r w:rsidDel="00000000" w:rsidR="00000000" w:rsidRPr="00000000">
          <w:rPr>
            <w:rFonts w:ascii="Google Sans" w:cs="Google Sans" w:eastAsia="Google Sans" w:hAnsi="Google Sans"/>
            <w:color w:val="0000ee"/>
            <w:sz w:val="24"/>
            <w:szCs w:val="24"/>
            <w:u w:val="single"/>
            <w:rtl w:val="0"/>
          </w:rPr>
          <w:t xml:space="preserve">https://www.microsourcing.com/learn/blog/the-hidden-price-of-employee-attrition/</w:t>
        </w:r>
      </w:hyperlink>
      <w:r w:rsidDel="00000000" w:rsidR="00000000" w:rsidRPr="00000000">
        <w:rPr>
          <w:rtl w:val="0"/>
        </w:rPr>
      </w:r>
    </w:p>
    <w:p w:rsidR="00000000" w:rsidDel="00000000" w:rsidP="00000000" w:rsidRDefault="00000000" w:rsidRPr="00000000" w14:paraId="0000010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Centers: Emerging Risks and Insurance Coverage Considerations, accessed February 17, 2026, </w:t>
      </w:r>
      <w:hyperlink r:id="rId59">
        <w:r w:rsidDel="00000000" w:rsidR="00000000" w:rsidRPr="00000000">
          <w:rPr>
            <w:rFonts w:ascii="Google Sans" w:cs="Google Sans" w:eastAsia="Google Sans" w:hAnsi="Google Sans"/>
            <w:color w:val="0000ee"/>
            <w:sz w:val="24"/>
            <w:szCs w:val="24"/>
            <w:u w:val="single"/>
            <w:rtl w:val="0"/>
          </w:rPr>
          <w:t xml:space="preserve">https://www.cov.com/en/news-and-insights/insights/2025/10/data-centers-emerging-risks-and-insurance-coverage-considerations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cscareerquestions/comments/1obdn11/how_long_does_it_actually_take_to_onboard_a_new/" TargetMode="External"/><Relationship Id="rId42" Type="http://schemas.openxmlformats.org/officeDocument/2006/relationships/hyperlink" Target="https://www.sucofindo.co.id/en/articles/how-to-get-commisioning-certification-slo/" TargetMode="External"/><Relationship Id="rId41" Type="http://schemas.openxmlformats.org/officeDocument/2006/relationships/hyperlink" Target="https://www.globalcompliancenews.com/2024/03/06/https-insightplus-bakermckenzie-com-bm-data-technology-indonesia-breaking-down-the-second-amendment-to-the-eit-law-new-provisions-on-electronic-certificate-providers-prohibited-contents-and-mandator/" TargetMode="External"/><Relationship Id="rId44" Type="http://schemas.openxmlformats.org/officeDocument/2006/relationships/hyperlink" Target="https://www.garudasystrain.co.id/pelatihan-teknisi-k3-listrik-kemnaker-ri/" TargetMode="External"/><Relationship Id="rId43" Type="http://schemas.openxmlformats.org/officeDocument/2006/relationships/hyperlink" Target="https://www.slogenset.id/tarif-biaya/" TargetMode="External"/><Relationship Id="rId46" Type="http://schemas.openxmlformats.org/officeDocument/2006/relationships/hyperlink" Target="https://www.eleoscompliance.com/en/article/indonesia-indonesia-proposes-mandatory-certification" TargetMode="External"/><Relationship Id="rId45" Type="http://schemas.openxmlformats.org/officeDocument/2006/relationships/hyperlink" Target="https://www.garudasystrain.co.id/ahli-k3-listri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ketchumandwalton.com/what-is-the-cost-of-data-center-downtime-how-to-prevent-it/" TargetMode="External"/><Relationship Id="rId47" Type="http://schemas.openxmlformats.org/officeDocument/2006/relationships/hyperlink" Target="https://www.nemko.com/blog/indonesia-renames-regulatory-body-and-makes-sweeping-changes-to-telecom-regulations" TargetMode="External"/><Relationship Id="rId49" Type="http://schemas.openxmlformats.org/officeDocument/2006/relationships/hyperlink" Target="https://www.atlassian.com/incident-management/kpis/cost-of-downtime"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hyperlink" Target="https://timberlinemechanical.com/news/how-hvac-filtration-needs-and-filter-change-frequency-are-determined/" TargetMode="External"/><Relationship Id="rId30" Type="http://schemas.openxmlformats.org/officeDocument/2006/relationships/hyperlink" Target="https://www.camfil.com/en-us/insights/standard-and-regulations/lcc" TargetMode="External"/><Relationship Id="rId33" Type="http://schemas.openxmlformats.org/officeDocument/2006/relationships/hyperlink" Target="https://constructandcommission.com/fm200-system-maintenance-checklist-pdf/" TargetMode="External"/><Relationship Id="rId32" Type="http://schemas.openxmlformats.org/officeDocument/2006/relationships/hyperlink" Target="https://zincfive.com/blog/2024/05/20/the-race-to-reduce-ups-runtime-why-backup-battery-selection-matters-more-than-ever/" TargetMode="External"/><Relationship Id="rId35" Type="http://schemas.openxmlformats.org/officeDocument/2006/relationships/hyperlink" Target="https://leeduser.buildinggreen.com/forum/calculating-fte-projects-w-247-work-week-shift-overlap" TargetMode="External"/><Relationship Id="rId34" Type="http://schemas.openxmlformats.org/officeDocument/2006/relationships/hyperlink" Target="https://www.hardfire.com/how-often-should-you-schedule-fire-suppression-system-service-cleveland/" TargetMode="External"/><Relationship Id="rId37" Type="http://schemas.openxmlformats.org/officeDocument/2006/relationships/hyperlink" Target="https://journal.uptimeinstitute.com/long-shifts-in-data-centers-time-to-reconsider/" TargetMode="External"/><Relationship Id="rId36" Type="http://schemas.openxmlformats.org/officeDocument/2006/relationships/hyperlink" Target="https://www.callcentrehelper.com/to-determine-fte-requirements-206982.htm" TargetMode="External"/><Relationship Id="rId39" Type="http://schemas.openxmlformats.org/officeDocument/2006/relationships/hyperlink" Target="https://www.dover.com/blog/tech-recruiter-fees-2025-cost-guide" TargetMode="External"/><Relationship Id="rId38" Type="http://schemas.openxmlformats.org/officeDocument/2006/relationships/hyperlink" Target="https://www.hrbench.com/resource/learn/cost-of-turnover" TargetMode="External"/><Relationship Id="rId20" Type="http://schemas.openxmlformats.org/officeDocument/2006/relationships/hyperlink" Target="https://pmc.ncbi.nlm.nih.gov/articles/PMC4515730/" TargetMode="External"/><Relationship Id="rId22" Type="http://schemas.openxmlformats.org/officeDocument/2006/relationships/hyperlink" Target="https://www.trainingcenter.co.id/k3-listrik" TargetMode="External"/><Relationship Id="rId21" Type="http://schemas.openxmlformats.org/officeDocument/2006/relationships/hyperlink" Target="https://envirodatagov.org/blogs/communities-close-to-epa-regulated-data-centers-face-heightened-air-pollution/" TargetMode="External"/><Relationship Id="rId24" Type="http://schemas.openxmlformats.org/officeDocument/2006/relationships/hyperlink" Target="https://www.sfg20.co.uk/what-is-sfg20" TargetMode="External"/><Relationship Id="rId23" Type="http://schemas.openxmlformats.org/officeDocument/2006/relationships/hyperlink" Target="https://gatrik.esdm.go.id/assets/uploads/download_index/files/efd14-bahan-ditbinus.pdf" TargetMode="External"/><Relationship Id="rId26" Type="http://schemas.openxmlformats.org/officeDocument/2006/relationships/hyperlink" Target="https://swiftequipment.com/data-center-generator-maintenance-guidelines-2024/" TargetMode="External"/><Relationship Id="rId25" Type="http://schemas.openxmlformats.org/officeDocument/2006/relationships/hyperlink" Target="https://www.gigawattacademy.com/blog/data-center-technician-daily-work-real-experience" TargetMode="External"/><Relationship Id="rId28" Type="http://schemas.openxmlformats.org/officeDocument/2006/relationships/hyperlink" Target="https://mansfield.energy/2025/05/15/the-fuel-equation-behind-data-center-reliability/" TargetMode="External"/><Relationship Id="rId27" Type="http://schemas.openxmlformats.org/officeDocument/2006/relationships/hyperlink" Target="https://generatorsource.com/case-studies/data-center-generator-maintenance/" TargetMode="External"/><Relationship Id="rId29" Type="http://schemas.openxmlformats.org/officeDocument/2006/relationships/hyperlink" Target="https://www.earthsafe.com/the-new-logistics-of-data-center-fuel-supply" TargetMode="External"/><Relationship Id="rId51" Type="http://schemas.openxmlformats.org/officeDocument/2006/relationships/hyperlink" Target="https://www.reddit.com/r/sysadmin/comments/m72kr5/what_does_this_mean_sla_nbd_or_4hr/" TargetMode="External"/><Relationship Id="rId50" Type="http://schemas.openxmlformats.org/officeDocument/2006/relationships/hyperlink" Target="https://n1critical.com/blogs/cost-of-downtime" TargetMode="External"/><Relationship Id="rId53" Type="http://schemas.openxmlformats.org/officeDocument/2006/relationships/hyperlink" Target="https://www.jchanglaw.com/post/sla-enforcement-making-saas-providers-accountable-for-downtime" TargetMode="External"/><Relationship Id="rId52" Type="http://schemas.openxmlformats.org/officeDocument/2006/relationships/hyperlink" Target="https://www.parkplacetechnologies.com/blog/what-does-nbd-parts-only-support-mean-for-your-business/" TargetMode="External"/><Relationship Id="rId11" Type="http://schemas.openxmlformats.org/officeDocument/2006/relationships/image" Target="media/image10.png"/><Relationship Id="rId55" Type="http://schemas.openxmlformats.org/officeDocument/2006/relationships/hyperlink" Target="https://cleanair.camfil.ca/ultimate-guide-to-indoor-air-quality-air-filtration-breathe-easier/" TargetMode="External"/><Relationship Id="rId10" Type="http://schemas.openxmlformats.org/officeDocument/2006/relationships/image" Target="media/image8.png"/><Relationship Id="rId54" Type="http://schemas.openxmlformats.org/officeDocument/2006/relationships/hyperlink" Target="https://incident.io/blog/slo-sla-sli" TargetMode="External"/><Relationship Id="rId13" Type="http://schemas.openxmlformats.org/officeDocument/2006/relationships/image" Target="media/image13.png"/><Relationship Id="rId57" Type="http://schemas.openxmlformats.org/officeDocument/2006/relationships/hyperlink" Target="https://broadstaffglobal.com/data-center-turnover-why-employees-leave-and-how-to-prevent-it" TargetMode="External"/><Relationship Id="rId12" Type="http://schemas.openxmlformats.org/officeDocument/2006/relationships/image" Target="media/image4.png"/><Relationship Id="rId56" Type="http://schemas.openxmlformats.org/officeDocument/2006/relationships/hyperlink" Target="https://creinsightjournal.com/how-outdoor-air-quality-impacts-office-buildings-and-hvac-systems/" TargetMode="External"/><Relationship Id="rId15" Type="http://schemas.openxmlformats.org/officeDocument/2006/relationships/image" Target="media/image6.png"/><Relationship Id="rId59" Type="http://schemas.openxmlformats.org/officeDocument/2006/relationships/hyperlink" Target="https://www.cov.com/en/news-and-insights/insights/2025/10/data-centers-emerging-risks-and-insurance-coverage-considerations" TargetMode="External"/><Relationship Id="rId14" Type="http://schemas.openxmlformats.org/officeDocument/2006/relationships/image" Target="media/image9.png"/><Relationship Id="rId58" Type="http://schemas.openxmlformats.org/officeDocument/2006/relationships/hyperlink" Target="https://www.microsourcing.com/learn/blog/the-hidden-price-of-employee-attrition/" TargetMode="External"/><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